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FFE1" w14:textId="22866293" w:rsidR="00E57D6A" w:rsidRPr="00591439" w:rsidRDefault="00E57D6A" w:rsidP="00591439">
      <w:pPr>
        <w:rPr>
          <w:rFonts w:ascii="Verdana" w:eastAsia="Times New Roman" w:hAnsi="Verdana"/>
          <w:sz w:val="24"/>
          <w:szCs w:val="24"/>
        </w:rPr>
      </w:pPr>
    </w:p>
    <w:p w14:paraId="01BAD73E" w14:textId="77777777" w:rsidR="00E542B5" w:rsidRDefault="00E542B5" w:rsidP="00E57D6A">
      <w:pPr>
        <w:jc w:val="center"/>
        <w:rPr>
          <w:rFonts w:ascii="Verdana" w:eastAsia="Times New Roman" w:hAnsi="Verdana"/>
          <w:b/>
          <w:bCs/>
          <w:sz w:val="28"/>
          <w:szCs w:val="28"/>
        </w:rPr>
      </w:pPr>
    </w:p>
    <w:p w14:paraId="042D6A4C" w14:textId="708BA0D8" w:rsidR="00E542B5" w:rsidRDefault="00E542B5" w:rsidP="00E57D6A">
      <w:pPr>
        <w:jc w:val="center"/>
        <w:rPr>
          <w:rFonts w:ascii="Verdana" w:eastAsia="Times New Roman" w:hAnsi="Verdana"/>
          <w:b/>
          <w:bCs/>
          <w:sz w:val="28"/>
          <w:szCs w:val="28"/>
        </w:rPr>
      </w:pPr>
      <w:r>
        <w:rPr>
          <w:rFonts w:ascii="Verdana" w:eastAsia="Times New Roman" w:hAnsi="Verdana"/>
          <w:b/>
          <w:bCs/>
          <w:sz w:val="28"/>
          <w:szCs w:val="28"/>
        </w:rPr>
        <w:t xml:space="preserve">Patient and Family Partner Engagement </w:t>
      </w:r>
      <w:r w:rsidR="00886731">
        <w:rPr>
          <w:rFonts w:ascii="Verdana" w:eastAsia="Times New Roman" w:hAnsi="Verdana"/>
          <w:b/>
          <w:bCs/>
          <w:sz w:val="28"/>
          <w:szCs w:val="28"/>
        </w:rPr>
        <w:t>Guide</w:t>
      </w:r>
    </w:p>
    <w:p w14:paraId="60F400EB" w14:textId="058CA1DA" w:rsidR="00E542B5" w:rsidRPr="009C0C59" w:rsidRDefault="008C5B38" w:rsidP="00E57D6A">
      <w:pPr>
        <w:jc w:val="center"/>
        <w:rPr>
          <w:rFonts w:ascii="Verdana" w:eastAsia="Times New Roman" w:hAnsi="Verdana"/>
          <w:b/>
          <w:bCs/>
          <w:sz w:val="24"/>
          <w:szCs w:val="24"/>
        </w:rPr>
      </w:pPr>
      <w:r w:rsidRPr="00125C38">
        <w:rPr>
          <w:rFonts w:ascii="Verdana" w:eastAsia="Times New Roman" w:hAnsi="Verdana"/>
          <w:b/>
          <w:bCs/>
          <w:sz w:val="24"/>
          <w:szCs w:val="24"/>
        </w:rPr>
        <w:t>Version Date</w:t>
      </w:r>
      <w:r w:rsidR="008B3550">
        <w:rPr>
          <w:rFonts w:ascii="Verdana" w:eastAsia="Times New Roman" w:hAnsi="Verdana"/>
          <w:b/>
          <w:bCs/>
          <w:sz w:val="24"/>
          <w:szCs w:val="24"/>
        </w:rPr>
        <w:t>:</w:t>
      </w:r>
      <w:r w:rsidRPr="00125C38">
        <w:rPr>
          <w:rFonts w:ascii="Verdana" w:eastAsia="Times New Roman" w:hAnsi="Verdana"/>
          <w:b/>
          <w:bCs/>
          <w:sz w:val="24"/>
          <w:szCs w:val="24"/>
        </w:rPr>
        <w:t xml:space="preserve"> </w:t>
      </w:r>
      <w:r w:rsidR="003E1099">
        <w:rPr>
          <w:rFonts w:ascii="Verdana" w:eastAsia="Times New Roman" w:hAnsi="Verdana"/>
          <w:b/>
          <w:bCs/>
          <w:sz w:val="24"/>
          <w:szCs w:val="24"/>
        </w:rPr>
        <w:t>May</w:t>
      </w:r>
      <w:r w:rsidR="003A032D" w:rsidRPr="00125C38">
        <w:rPr>
          <w:rFonts w:ascii="Verdana" w:eastAsia="Times New Roman" w:hAnsi="Verdana"/>
          <w:b/>
          <w:bCs/>
          <w:sz w:val="24"/>
          <w:szCs w:val="24"/>
        </w:rPr>
        <w:t xml:space="preserve"> </w:t>
      </w:r>
      <w:r w:rsidR="003E1099">
        <w:rPr>
          <w:rFonts w:ascii="Verdana" w:eastAsia="Times New Roman" w:hAnsi="Verdana"/>
          <w:b/>
          <w:bCs/>
          <w:sz w:val="24"/>
          <w:szCs w:val="24"/>
        </w:rPr>
        <w:t>16</w:t>
      </w:r>
      <w:r w:rsidR="005F7FD3" w:rsidRPr="00125C38">
        <w:rPr>
          <w:rFonts w:ascii="Verdana" w:eastAsia="Times New Roman" w:hAnsi="Verdana"/>
          <w:b/>
          <w:bCs/>
          <w:sz w:val="24"/>
          <w:szCs w:val="24"/>
        </w:rPr>
        <w:t>, 202</w:t>
      </w:r>
      <w:r w:rsidRPr="00125C38">
        <w:rPr>
          <w:rFonts w:ascii="Verdana" w:eastAsia="Times New Roman" w:hAnsi="Verdana"/>
          <w:b/>
          <w:bCs/>
          <w:sz w:val="24"/>
          <w:szCs w:val="24"/>
        </w:rPr>
        <w:t>5</w:t>
      </w:r>
    </w:p>
    <w:p w14:paraId="1AA276BC" w14:textId="4071515E" w:rsidR="00E20832" w:rsidRPr="009C0C59" w:rsidRDefault="00E20832" w:rsidP="00E57D6A">
      <w:pPr>
        <w:jc w:val="center"/>
        <w:rPr>
          <w:rFonts w:ascii="Verdana" w:eastAsia="Times New Roman" w:hAnsi="Verdana"/>
          <w:b/>
          <w:bCs/>
          <w:sz w:val="24"/>
          <w:szCs w:val="24"/>
        </w:rPr>
      </w:pPr>
      <w:r>
        <w:rPr>
          <w:rFonts w:ascii="Verdana" w:eastAsia="Times New Roman" w:hAnsi="Verdana"/>
          <w:b/>
          <w:bCs/>
          <w:sz w:val="24"/>
          <w:szCs w:val="24"/>
        </w:rPr>
        <w:t xml:space="preserve">Also available on </w:t>
      </w:r>
      <w:r w:rsidR="00FF35B4">
        <w:rPr>
          <w:rFonts w:ascii="Verdana" w:eastAsia="Times New Roman" w:hAnsi="Verdana"/>
          <w:b/>
          <w:bCs/>
          <w:sz w:val="24"/>
          <w:szCs w:val="24"/>
        </w:rPr>
        <w:t>clinicialmicrosystem.org</w:t>
      </w:r>
    </w:p>
    <w:p w14:paraId="7E446BEE" w14:textId="77777777" w:rsidR="00E542B5" w:rsidRDefault="00E542B5" w:rsidP="00E57D6A">
      <w:pPr>
        <w:jc w:val="center"/>
        <w:rPr>
          <w:rFonts w:ascii="Verdana" w:eastAsia="Times New Roman" w:hAnsi="Verdana"/>
          <w:b/>
          <w:bCs/>
          <w:sz w:val="28"/>
          <w:szCs w:val="28"/>
        </w:rPr>
      </w:pPr>
    </w:p>
    <w:p w14:paraId="309BF25F" w14:textId="77777777" w:rsidR="00E542B5" w:rsidRDefault="00E542B5" w:rsidP="00E57D6A">
      <w:pPr>
        <w:jc w:val="center"/>
        <w:rPr>
          <w:rFonts w:ascii="Verdana" w:eastAsia="Times New Roman" w:hAnsi="Verdana"/>
          <w:b/>
          <w:bCs/>
          <w:sz w:val="28"/>
          <w:szCs w:val="28"/>
        </w:rPr>
      </w:pPr>
    </w:p>
    <w:p w14:paraId="34EB53CB" w14:textId="49AF45B2" w:rsidR="00E542B5" w:rsidRDefault="00E542B5" w:rsidP="00E57D6A">
      <w:pPr>
        <w:jc w:val="center"/>
        <w:rPr>
          <w:rFonts w:ascii="Verdana" w:eastAsia="Times New Roman" w:hAnsi="Verdana"/>
          <w:b/>
          <w:bCs/>
          <w:sz w:val="28"/>
          <w:szCs w:val="28"/>
        </w:rPr>
      </w:pPr>
      <w:r>
        <w:rPr>
          <w:rFonts w:ascii="Verdana" w:eastAsia="Times New Roman" w:hAnsi="Verdana"/>
          <w:b/>
          <w:bCs/>
          <w:sz w:val="28"/>
          <w:szCs w:val="28"/>
        </w:rPr>
        <w:t>Contents</w:t>
      </w:r>
    </w:p>
    <w:p w14:paraId="13F92A00" w14:textId="77777777" w:rsidR="00E542B5" w:rsidRDefault="00E542B5" w:rsidP="00E57D6A">
      <w:pPr>
        <w:jc w:val="center"/>
        <w:rPr>
          <w:rFonts w:ascii="Verdana" w:eastAsia="Times New Roman" w:hAnsi="Verdana"/>
          <w:b/>
          <w:bCs/>
          <w:sz w:val="28"/>
          <w:szCs w:val="28"/>
        </w:rPr>
      </w:pPr>
    </w:p>
    <w:p w14:paraId="6A994B46" w14:textId="63B23B12" w:rsidR="00935433" w:rsidRDefault="00522CDC" w:rsidP="003713AF">
      <w:pPr>
        <w:shd w:val="clear" w:color="auto" w:fill="D9E2F3"/>
        <w:rPr>
          <w:rFonts w:ascii="Verdana" w:eastAsia="Times New Roman" w:hAnsi="Verdana"/>
          <w:b/>
          <w:bCs/>
          <w:sz w:val="28"/>
          <w:szCs w:val="28"/>
        </w:rPr>
      </w:pPr>
      <w:r>
        <w:rPr>
          <w:rFonts w:ascii="Verdana" w:eastAsia="Times New Roman" w:hAnsi="Verdana"/>
          <w:b/>
          <w:bCs/>
          <w:sz w:val="28"/>
          <w:szCs w:val="28"/>
        </w:rPr>
        <w:t xml:space="preserve">Documents for </w:t>
      </w:r>
      <w:r w:rsidR="00435B4C">
        <w:rPr>
          <w:rFonts w:ascii="Verdana" w:eastAsia="Times New Roman" w:hAnsi="Verdana"/>
          <w:b/>
          <w:bCs/>
          <w:sz w:val="28"/>
          <w:szCs w:val="28"/>
        </w:rPr>
        <w:t>Quality Improvement (</w:t>
      </w:r>
      <w:r>
        <w:rPr>
          <w:rFonts w:ascii="Verdana" w:eastAsia="Times New Roman" w:hAnsi="Verdana"/>
          <w:b/>
          <w:bCs/>
          <w:sz w:val="28"/>
          <w:szCs w:val="28"/>
        </w:rPr>
        <w:t>QI</w:t>
      </w:r>
      <w:r w:rsidR="00435B4C">
        <w:rPr>
          <w:rFonts w:ascii="Verdana" w:eastAsia="Times New Roman" w:hAnsi="Verdana"/>
          <w:b/>
          <w:bCs/>
          <w:sz w:val="28"/>
          <w:szCs w:val="28"/>
        </w:rPr>
        <w:t>)</w:t>
      </w:r>
      <w:r>
        <w:rPr>
          <w:rFonts w:ascii="Verdana" w:eastAsia="Times New Roman" w:hAnsi="Verdana"/>
          <w:b/>
          <w:bCs/>
          <w:sz w:val="28"/>
          <w:szCs w:val="28"/>
        </w:rPr>
        <w:t xml:space="preserve"> Team</w:t>
      </w:r>
      <w:r w:rsidR="00435B4C">
        <w:rPr>
          <w:rFonts w:ascii="Verdana" w:eastAsia="Times New Roman" w:hAnsi="Verdana"/>
          <w:b/>
          <w:bCs/>
          <w:sz w:val="28"/>
          <w:szCs w:val="28"/>
        </w:rPr>
        <w:t>s</w:t>
      </w:r>
    </w:p>
    <w:p w14:paraId="4C75FE06" w14:textId="17770F4A" w:rsidR="00E542B5" w:rsidRPr="00033459" w:rsidRDefault="00E542B5" w:rsidP="00111334">
      <w:pPr>
        <w:spacing w:before="120"/>
        <w:rPr>
          <w:rFonts w:ascii="Verdana" w:eastAsia="Times New Roman" w:hAnsi="Verdana"/>
          <w:sz w:val="24"/>
          <w:szCs w:val="24"/>
        </w:rPr>
      </w:pPr>
      <w:r w:rsidRPr="00033459">
        <w:rPr>
          <w:rFonts w:ascii="Verdana" w:eastAsia="Times New Roman" w:hAnsi="Verdana"/>
          <w:sz w:val="24"/>
          <w:szCs w:val="24"/>
        </w:rPr>
        <w:t>Process Flow</w:t>
      </w:r>
      <w:r w:rsidRPr="00033459">
        <w:rPr>
          <w:rFonts w:ascii="Verdana" w:eastAsia="Times New Roman" w:hAnsi="Verdana"/>
          <w:sz w:val="24"/>
          <w:szCs w:val="24"/>
        </w:rPr>
        <w:tab/>
      </w:r>
      <w:r w:rsidRPr="00033459">
        <w:rPr>
          <w:rFonts w:ascii="Verdana" w:eastAsia="Times New Roman" w:hAnsi="Verdana"/>
          <w:sz w:val="24"/>
          <w:szCs w:val="24"/>
        </w:rPr>
        <w:tab/>
      </w:r>
      <w:r w:rsidRPr="00033459">
        <w:rPr>
          <w:rFonts w:ascii="Verdana" w:eastAsia="Times New Roman" w:hAnsi="Verdana"/>
          <w:sz w:val="24"/>
          <w:szCs w:val="24"/>
        </w:rPr>
        <w:tab/>
      </w:r>
      <w:r w:rsidRPr="00033459">
        <w:rPr>
          <w:rFonts w:ascii="Verdana" w:eastAsia="Times New Roman" w:hAnsi="Verdana"/>
          <w:sz w:val="24"/>
          <w:szCs w:val="24"/>
        </w:rPr>
        <w:tab/>
      </w:r>
      <w:r w:rsidRPr="00033459">
        <w:rPr>
          <w:rFonts w:ascii="Verdana" w:eastAsia="Times New Roman" w:hAnsi="Verdana"/>
          <w:sz w:val="24"/>
          <w:szCs w:val="24"/>
        </w:rPr>
        <w:tab/>
      </w:r>
      <w:r w:rsidRPr="00033459">
        <w:rPr>
          <w:rFonts w:ascii="Verdana" w:eastAsia="Times New Roman" w:hAnsi="Verdana"/>
          <w:sz w:val="24"/>
          <w:szCs w:val="24"/>
        </w:rPr>
        <w:tab/>
      </w:r>
      <w:r w:rsidRPr="00033459">
        <w:rPr>
          <w:rFonts w:ascii="Verdana" w:eastAsia="Times New Roman" w:hAnsi="Verdana"/>
          <w:sz w:val="24"/>
          <w:szCs w:val="24"/>
        </w:rPr>
        <w:tab/>
      </w:r>
      <w:r w:rsidR="00033459">
        <w:rPr>
          <w:rFonts w:ascii="Verdana" w:eastAsia="Times New Roman" w:hAnsi="Verdana"/>
          <w:sz w:val="24"/>
          <w:szCs w:val="24"/>
        </w:rPr>
        <w:tab/>
      </w:r>
      <w:r w:rsidR="00033459">
        <w:rPr>
          <w:rFonts w:ascii="Verdana" w:eastAsia="Times New Roman" w:hAnsi="Verdana"/>
          <w:sz w:val="24"/>
          <w:szCs w:val="24"/>
        </w:rPr>
        <w:tab/>
      </w:r>
      <w:r w:rsidRPr="00033459">
        <w:rPr>
          <w:rFonts w:ascii="Verdana" w:eastAsia="Times New Roman" w:hAnsi="Verdana"/>
          <w:sz w:val="24"/>
          <w:szCs w:val="24"/>
        </w:rPr>
        <w:t xml:space="preserve">Page </w:t>
      </w:r>
      <w:r w:rsidR="00033459" w:rsidRPr="00033459">
        <w:rPr>
          <w:rFonts w:ascii="Verdana" w:eastAsia="Times New Roman" w:hAnsi="Verdana"/>
          <w:sz w:val="24"/>
          <w:szCs w:val="24"/>
        </w:rPr>
        <w:t>2</w:t>
      </w:r>
    </w:p>
    <w:p w14:paraId="060EE29A" w14:textId="77777777" w:rsidR="00033459" w:rsidRPr="00033459" w:rsidRDefault="00033459" w:rsidP="00E542B5">
      <w:pPr>
        <w:rPr>
          <w:rFonts w:ascii="Verdana" w:eastAsia="Times New Roman" w:hAnsi="Verdana"/>
          <w:sz w:val="24"/>
          <w:szCs w:val="24"/>
        </w:rPr>
      </w:pPr>
    </w:p>
    <w:p w14:paraId="0EBD9EBC" w14:textId="21528818" w:rsidR="00A748F7" w:rsidRDefault="00A748F7" w:rsidP="00033459">
      <w:pPr>
        <w:rPr>
          <w:rFonts w:ascii="Verdana" w:eastAsia="Times New Roman" w:hAnsi="Verdana"/>
          <w:sz w:val="24"/>
          <w:szCs w:val="24"/>
        </w:rPr>
      </w:pPr>
      <w:r>
        <w:rPr>
          <w:rFonts w:ascii="Verdana" w:eastAsia="Times New Roman" w:hAnsi="Verdana"/>
          <w:sz w:val="24"/>
          <w:szCs w:val="24"/>
        </w:rPr>
        <w:t>What is a Patient Family Partner?</w:t>
      </w:r>
      <w:r>
        <w:rPr>
          <w:rFonts w:ascii="Verdana" w:eastAsia="Times New Roman" w:hAnsi="Verdana"/>
          <w:sz w:val="24"/>
          <w:szCs w:val="24"/>
        </w:rPr>
        <w:tab/>
      </w:r>
      <w:r>
        <w:rPr>
          <w:rFonts w:ascii="Verdana" w:eastAsia="Times New Roman" w:hAnsi="Verdana"/>
          <w:sz w:val="24"/>
          <w:szCs w:val="24"/>
        </w:rPr>
        <w:tab/>
      </w:r>
      <w:r>
        <w:rPr>
          <w:rFonts w:ascii="Verdana" w:eastAsia="Times New Roman" w:hAnsi="Verdana"/>
          <w:sz w:val="24"/>
          <w:szCs w:val="24"/>
        </w:rPr>
        <w:tab/>
      </w:r>
      <w:r>
        <w:rPr>
          <w:rFonts w:ascii="Verdana" w:eastAsia="Times New Roman" w:hAnsi="Verdana"/>
          <w:sz w:val="24"/>
          <w:szCs w:val="24"/>
        </w:rPr>
        <w:tab/>
      </w:r>
      <w:r>
        <w:rPr>
          <w:rFonts w:ascii="Verdana" w:eastAsia="Times New Roman" w:hAnsi="Verdana"/>
          <w:sz w:val="24"/>
          <w:szCs w:val="24"/>
        </w:rPr>
        <w:tab/>
      </w:r>
      <w:r w:rsidR="00365013">
        <w:rPr>
          <w:rFonts w:ascii="Verdana" w:eastAsia="Times New Roman" w:hAnsi="Verdana"/>
          <w:sz w:val="24"/>
          <w:szCs w:val="24"/>
        </w:rPr>
        <w:tab/>
      </w:r>
      <w:r>
        <w:rPr>
          <w:rFonts w:ascii="Verdana" w:eastAsia="Times New Roman" w:hAnsi="Verdana"/>
          <w:sz w:val="24"/>
          <w:szCs w:val="24"/>
        </w:rPr>
        <w:t>Page 3</w:t>
      </w:r>
    </w:p>
    <w:p w14:paraId="625AF81A" w14:textId="77777777" w:rsidR="00A748F7" w:rsidRDefault="00A748F7" w:rsidP="00033459">
      <w:pPr>
        <w:rPr>
          <w:rFonts w:ascii="Verdana" w:eastAsia="Times New Roman" w:hAnsi="Verdana"/>
          <w:sz w:val="24"/>
          <w:szCs w:val="24"/>
        </w:rPr>
      </w:pPr>
    </w:p>
    <w:p w14:paraId="4D3E6841" w14:textId="0FBFEB97" w:rsidR="00033459" w:rsidRDefault="00033459" w:rsidP="00033459">
      <w:pPr>
        <w:rPr>
          <w:rFonts w:ascii="Verdana" w:eastAsia="Times New Roman" w:hAnsi="Verdana"/>
          <w:sz w:val="24"/>
          <w:szCs w:val="24"/>
        </w:rPr>
      </w:pPr>
      <w:r w:rsidRPr="00033459">
        <w:rPr>
          <w:rFonts w:ascii="Verdana" w:eastAsia="Times New Roman" w:hAnsi="Verdana"/>
          <w:sz w:val="24"/>
          <w:szCs w:val="24"/>
        </w:rPr>
        <w:t>Checklist for Engaging Patient and Family Partners (PFP)</w:t>
      </w:r>
      <w:r>
        <w:rPr>
          <w:rFonts w:ascii="Verdana" w:eastAsia="Times New Roman" w:hAnsi="Verdana"/>
          <w:sz w:val="24"/>
          <w:szCs w:val="24"/>
        </w:rPr>
        <w:tab/>
      </w:r>
      <w:r>
        <w:rPr>
          <w:rFonts w:ascii="Verdana" w:eastAsia="Times New Roman" w:hAnsi="Verdana"/>
          <w:sz w:val="24"/>
          <w:szCs w:val="24"/>
        </w:rPr>
        <w:tab/>
        <w:t xml:space="preserve">Page </w:t>
      </w:r>
      <w:r w:rsidR="00A748F7">
        <w:rPr>
          <w:rFonts w:ascii="Verdana" w:eastAsia="Times New Roman" w:hAnsi="Verdana"/>
          <w:sz w:val="24"/>
          <w:szCs w:val="24"/>
        </w:rPr>
        <w:t>4</w:t>
      </w:r>
    </w:p>
    <w:p w14:paraId="1EBB022A" w14:textId="77777777" w:rsidR="00033459" w:rsidRDefault="00033459" w:rsidP="00033459">
      <w:pPr>
        <w:rPr>
          <w:rFonts w:ascii="Verdana" w:eastAsia="Times New Roman" w:hAnsi="Verdana"/>
          <w:sz w:val="24"/>
          <w:szCs w:val="24"/>
        </w:rPr>
      </w:pPr>
    </w:p>
    <w:p w14:paraId="75C94B32" w14:textId="5D73C6EC" w:rsidR="00033459" w:rsidRDefault="00033459" w:rsidP="00033459">
      <w:pPr>
        <w:rPr>
          <w:rFonts w:ascii="Verdana" w:eastAsia="Times New Roman" w:hAnsi="Verdana"/>
          <w:sz w:val="24"/>
          <w:szCs w:val="24"/>
        </w:rPr>
      </w:pPr>
      <w:r>
        <w:rPr>
          <w:rFonts w:ascii="Verdana" w:eastAsia="Times New Roman" w:hAnsi="Verdana"/>
          <w:sz w:val="24"/>
          <w:szCs w:val="24"/>
        </w:rPr>
        <w:t>Patient and Family Partner Recruitment Email Template</w:t>
      </w:r>
      <w:r>
        <w:rPr>
          <w:rFonts w:ascii="Verdana" w:eastAsia="Times New Roman" w:hAnsi="Verdana"/>
          <w:sz w:val="24"/>
          <w:szCs w:val="24"/>
        </w:rPr>
        <w:tab/>
      </w:r>
      <w:r>
        <w:rPr>
          <w:rFonts w:ascii="Verdana" w:eastAsia="Times New Roman" w:hAnsi="Verdana"/>
          <w:sz w:val="24"/>
          <w:szCs w:val="24"/>
        </w:rPr>
        <w:tab/>
        <w:t>Page 6</w:t>
      </w:r>
    </w:p>
    <w:p w14:paraId="0AFA0849" w14:textId="77777777" w:rsidR="00033459" w:rsidRDefault="00033459" w:rsidP="00033459">
      <w:pPr>
        <w:rPr>
          <w:rFonts w:ascii="Verdana" w:eastAsia="Times New Roman" w:hAnsi="Verdana"/>
          <w:sz w:val="24"/>
          <w:szCs w:val="24"/>
        </w:rPr>
      </w:pPr>
    </w:p>
    <w:p w14:paraId="23AF21C0" w14:textId="4B28629A" w:rsidR="00033459" w:rsidRDefault="00033459" w:rsidP="00033459">
      <w:pPr>
        <w:rPr>
          <w:rFonts w:ascii="Verdana" w:eastAsia="Times New Roman" w:hAnsi="Verdana"/>
          <w:sz w:val="24"/>
          <w:szCs w:val="24"/>
        </w:rPr>
      </w:pPr>
      <w:r>
        <w:rPr>
          <w:rFonts w:ascii="Verdana" w:eastAsia="Times New Roman" w:hAnsi="Verdana"/>
          <w:sz w:val="24"/>
          <w:szCs w:val="24"/>
        </w:rPr>
        <w:t>Patient and Family Partner “Internal” QI Team</w:t>
      </w:r>
    </w:p>
    <w:p w14:paraId="4082D884" w14:textId="41445C98" w:rsidR="00033459" w:rsidRDefault="00033459" w:rsidP="00033459">
      <w:pPr>
        <w:rPr>
          <w:rFonts w:ascii="Verdana" w:eastAsia="Times New Roman" w:hAnsi="Verdana"/>
          <w:sz w:val="24"/>
          <w:szCs w:val="24"/>
        </w:rPr>
      </w:pPr>
      <w:r>
        <w:rPr>
          <w:rFonts w:ascii="Verdana" w:eastAsia="Times New Roman" w:hAnsi="Verdana"/>
          <w:sz w:val="24"/>
          <w:szCs w:val="24"/>
        </w:rPr>
        <w:tab/>
        <w:t>Information Form Template</w:t>
      </w:r>
      <w:r>
        <w:rPr>
          <w:rFonts w:ascii="Verdana" w:eastAsia="Times New Roman" w:hAnsi="Verdana"/>
          <w:sz w:val="24"/>
          <w:szCs w:val="24"/>
        </w:rPr>
        <w:tab/>
      </w:r>
      <w:r>
        <w:rPr>
          <w:rFonts w:ascii="Verdana" w:eastAsia="Times New Roman" w:hAnsi="Verdana"/>
          <w:sz w:val="24"/>
          <w:szCs w:val="24"/>
        </w:rPr>
        <w:tab/>
      </w:r>
      <w:r>
        <w:rPr>
          <w:rFonts w:ascii="Verdana" w:eastAsia="Times New Roman" w:hAnsi="Verdana"/>
          <w:sz w:val="24"/>
          <w:szCs w:val="24"/>
        </w:rPr>
        <w:tab/>
      </w:r>
      <w:r>
        <w:rPr>
          <w:rFonts w:ascii="Verdana" w:eastAsia="Times New Roman" w:hAnsi="Verdana"/>
          <w:sz w:val="24"/>
          <w:szCs w:val="24"/>
        </w:rPr>
        <w:tab/>
      </w:r>
      <w:r>
        <w:rPr>
          <w:rFonts w:ascii="Verdana" w:eastAsia="Times New Roman" w:hAnsi="Verdana"/>
          <w:sz w:val="24"/>
          <w:szCs w:val="24"/>
        </w:rPr>
        <w:tab/>
      </w:r>
      <w:r>
        <w:rPr>
          <w:rFonts w:ascii="Verdana" w:eastAsia="Times New Roman" w:hAnsi="Verdana"/>
          <w:sz w:val="24"/>
          <w:szCs w:val="24"/>
        </w:rPr>
        <w:tab/>
        <w:t>Page 7</w:t>
      </w:r>
    </w:p>
    <w:p w14:paraId="52274AD7" w14:textId="77777777" w:rsidR="00111334" w:rsidRDefault="00111334" w:rsidP="00033459">
      <w:pPr>
        <w:rPr>
          <w:rFonts w:ascii="Verdana" w:eastAsia="Times New Roman" w:hAnsi="Verdana"/>
          <w:sz w:val="24"/>
          <w:szCs w:val="24"/>
        </w:rPr>
      </w:pPr>
    </w:p>
    <w:p w14:paraId="087E99FD" w14:textId="2AC4EB66" w:rsidR="00111334" w:rsidRDefault="00111334" w:rsidP="00111334">
      <w:pPr>
        <w:rPr>
          <w:rFonts w:ascii="Verdana" w:eastAsia="Times New Roman" w:hAnsi="Verdana"/>
          <w:sz w:val="24"/>
          <w:szCs w:val="24"/>
        </w:rPr>
      </w:pPr>
      <w:r>
        <w:rPr>
          <w:rFonts w:ascii="Verdana" w:eastAsia="Times New Roman" w:hAnsi="Verdana"/>
          <w:sz w:val="24"/>
          <w:szCs w:val="24"/>
        </w:rPr>
        <w:t>Patient and Family Partner Onboarding Guide</w:t>
      </w:r>
      <w:r>
        <w:rPr>
          <w:rFonts w:ascii="Verdana" w:eastAsia="Times New Roman" w:hAnsi="Verdana"/>
          <w:sz w:val="24"/>
          <w:szCs w:val="24"/>
        </w:rPr>
        <w:tab/>
      </w:r>
      <w:r>
        <w:rPr>
          <w:rFonts w:ascii="Verdana" w:eastAsia="Times New Roman" w:hAnsi="Verdana"/>
          <w:sz w:val="24"/>
          <w:szCs w:val="24"/>
        </w:rPr>
        <w:tab/>
      </w:r>
      <w:r>
        <w:rPr>
          <w:rFonts w:ascii="Verdana" w:eastAsia="Times New Roman" w:hAnsi="Verdana"/>
          <w:sz w:val="24"/>
          <w:szCs w:val="24"/>
        </w:rPr>
        <w:tab/>
      </w:r>
      <w:r>
        <w:rPr>
          <w:rFonts w:ascii="Verdana" w:eastAsia="Times New Roman" w:hAnsi="Verdana"/>
          <w:sz w:val="24"/>
          <w:szCs w:val="24"/>
        </w:rPr>
        <w:tab/>
        <w:t xml:space="preserve">Page </w:t>
      </w:r>
      <w:r w:rsidR="005F7FD3">
        <w:rPr>
          <w:rFonts w:ascii="Verdana" w:eastAsia="Times New Roman" w:hAnsi="Verdana"/>
          <w:sz w:val="24"/>
          <w:szCs w:val="24"/>
        </w:rPr>
        <w:t>9</w:t>
      </w:r>
    </w:p>
    <w:p w14:paraId="6E6F57DB" w14:textId="77777777" w:rsidR="0026658A" w:rsidRDefault="0026658A" w:rsidP="00111334">
      <w:pPr>
        <w:rPr>
          <w:rFonts w:ascii="Verdana" w:eastAsia="Times New Roman" w:hAnsi="Verdana"/>
          <w:sz w:val="24"/>
          <w:szCs w:val="24"/>
        </w:rPr>
      </w:pPr>
    </w:p>
    <w:p w14:paraId="1A21FF17" w14:textId="77777777" w:rsidR="0026658A" w:rsidRDefault="0026658A" w:rsidP="00111334">
      <w:pPr>
        <w:rPr>
          <w:rFonts w:ascii="Verdana" w:eastAsia="Times New Roman" w:hAnsi="Verdana"/>
          <w:sz w:val="24"/>
          <w:szCs w:val="24"/>
        </w:rPr>
      </w:pPr>
    </w:p>
    <w:p w14:paraId="60079831" w14:textId="77777777" w:rsidR="00033459" w:rsidRDefault="00033459" w:rsidP="00033459">
      <w:pPr>
        <w:rPr>
          <w:rFonts w:ascii="Verdana" w:eastAsia="Times New Roman" w:hAnsi="Verdana"/>
          <w:sz w:val="24"/>
          <w:szCs w:val="24"/>
        </w:rPr>
      </w:pPr>
    </w:p>
    <w:p w14:paraId="191AC554" w14:textId="36D5A524" w:rsidR="00935433" w:rsidRPr="00111334" w:rsidRDefault="00522CDC" w:rsidP="009C0C59">
      <w:pPr>
        <w:shd w:val="clear" w:color="auto" w:fill="D9E2F3"/>
        <w:rPr>
          <w:rFonts w:ascii="Verdana" w:eastAsia="Times New Roman" w:hAnsi="Verdana"/>
          <w:b/>
          <w:bCs/>
          <w:sz w:val="28"/>
          <w:szCs w:val="28"/>
        </w:rPr>
      </w:pPr>
      <w:r>
        <w:rPr>
          <w:rFonts w:ascii="Verdana" w:eastAsia="Times New Roman" w:hAnsi="Verdana"/>
          <w:b/>
          <w:bCs/>
          <w:sz w:val="28"/>
          <w:szCs w:val="28"/>
        </w:rPr>
        <w:t>Document</w:t>
      </w:r>
      <w:r w:rsidR="00935433" w:rsidRPr="00111334">
        <w:rPr>
          <w:rFonts w:ascii="Verdana" w:eastAsia="Times New Roman" w:hAnsi="Verdana"/>
          <w:b/>
          <w:bCs/>
          <w:sz w:val="28"/>
          <w:szCs w:val="28"/>
        </w:rPr>
        <w:t xml:space="preserve"> for Patient and Family Partners</w:t>
      </w:r>
    </w:p>
    <w:p w14:paraId="5A99229E" w14:textId="2C86586E" w:rsidR="00033459" w:rsidRDefault="00033459" w:rsidP="009C0C59">
      <w:pPr>
        <w:spacing w:before="120" w:after="120"/>
        <w:rPr>
          <w:rFonts w:ascii="Verdana" w:eastAsia="Times New Roman" w:hAnsi="Verdana"/>
          <w:sz w:val="24"/>
          <w:szCs w:val="24"/>
        </w:rPr>
      </w:pPr>
      <w:r w:rsidRPr="1684700D">
        <w:rPr>
          <w:rFonts w:ascii="Verdana" w:eastAsia="Times New Roman" w:hAnsi="Verdana"/>
          <w:sz w:val="24"/>
          <w:szCs w:val="24"/>
        </w:rPr>
        <w:t xml:space="preserve">Patient and Family Partner Role Description </w:t>
      </w:r>
      <w:r>
        <w:tab/>
      </w:r>
      <w:r>
        <w:tab/>
      </w:r>
      <w:r>
        <w:tab/>
      </w:r>
      <w:r>
        <w:tab/>
      </w:r>
      <w:r w:rsidRPr="1684700D">
        <w:rPr>
          <w:rFonts w:ascii="Verdana" w:eastAsia="Times New Roman" w:hAnsi="Verdana"/>
          <w:sz w:val="24"/>
          <w:szCs w:val="24"/>
        </w:rPr>
        <w:t xml:space="preserve">Page </w:t>
      </w:r>
      <w:r w:rsidR="005F7FD3" w:rsidRPr="1684700D">
        <w:rPr>
          <w:rFonts w:ascii="Verdana" w:eastAsia="Times New Roman" w:hAnsi="Verdana"/>
          <w:sz w:val="24"/>
          <w:szCs w:val="24"/>
        </w:rPr>
        <w:t>10</w:t>
      </w:r>
    </w:p>
    <w:p w14:paraId="1219A84D" w14:textId="77777777" w:rsidR="00033459" w:rsidRDefault="00033459" w:rsidP="00033459">
      <w:pPr>
        <w:rPr>
          <w:rFonts w:ascii="Verdana" w:eastAsia="Times New Roman" w:hAnsi="Verdana"/>
          <w:sz w:val="24"/>
          <w:szCs w:val="24"/>
        </w:rPr>
      </w:pPr>
    </w:p>
    <w:p w14:paraId="223B68E7" w14:textId="77777777" w:rsidR="00033459" w:rsidRDefault="00033459" w:rsidP="00E542B5">
      <w:pPr>
        <w:rPr>
          <w:rFonts w:ascii="Verdana" w:eastAsia="Times New Roman" w:hAnsi="Verdana"/>
          <w:b/>
          <w:bCs/>
          <w:sz w:val="28"/>
          <w:szCs w:val="28"/>
        </w:rPr>
      </w:pPr>
    </w:p>
    <w:p w14:paraId="6D878B83" w14:textId="77777777" w:rsidR="00E542B5" w:rsidRDefault="00E542B5">
      <w:pPr>
        <w:spacing w:after="160" w:line="259" w:lineRule="auto"/>
        <w:rPr>
          <w:rFonts w:ascii="Verdana" w:eastAsia="Times New Roman" w:hAnsi="Verdana"/>
          <w:b/>
          <w:bCs/>
          <w:sz w:val="28"/>
          <w:szCs w:val="28"/>
        </w:rPr>
      </w:pPr>
      <w:r>
        <w:rPr>
          <w:rFonts w:ascii="Verdana" w:eastAsia="Times New Roman" w:hAnsi="Verdana"/>
          <w:b/>
          <w:bCs/>
          <w:sz w:val="28"/>
          <w:szCs w:val="28"/>
        </w:rPr>
        <w:br w:type="page"/>
      </w:r>
    </w:p>
    <w:p w14:paraId="3C38E6E3" w14:textId="3E2BC041" w:rsidR="00E542B5" w:rsidRDefault="2AB96870" w:rsidP="003F3E65">
      <w:pPr>
        <w:shd w:val="clear" w:color="auto" w:fill="D9E2F3"/>
        <w:jc w:val="center"/>
        <w:rPr>
          <w:rFonts w:ascii="Verdana" w:eastAsia="Times New Roman" w:hAnsi="Verdana"/>
          <w:b/>
          <w:bCs/>
          <w:sz w:val="28"/>
          <w:szCs w:val="28"/>
        </w:rPr>
      </w:pPr>
      <w:r w:rsidRPr="1684700D">
        <w:rPr>
          <w:rFonts w:ascii="Verdana" w:eastAsia="Times New Roman" w:hAnsi="Verdana"/>
          <w:b/>
          <w:bCs/>
          <w:sz w:val="28"/>
          <w:szCs w:val="28"/>
        </w:rPr>
        <w:lastRenderedPageBreak/>
        <w:t>QI Team</w:t>
      </w:r>
    </w:p>
    <w:p w14:paraId="1424DB6D" w14:textId="06FBBCF3" w:rsidR="00E542B5" w:rsidRPr="00E43F01" w:rsidRDefault="00B24B2F" w:rsidP="1684700D">
      <w:pPr>
        <w:jc w:val="center"/>
        <w:rPr>
          <w:rFonts w:ascii="Verdana" w:eastAsia="Times New Roman" w:hAnsi="Verdana"/>
          <w:i/>
          <w:iCs/>
          <w:sz w:val="24"/>
          <w:szCs w:val="24"/>
        </w:rPr>
      </w:pPr>
      <w:r w:rsidRPr="00E43F01">
        <w:rPr>
          <w:rFonts w:ascii="Verdana" w:eastAsia="Times New Roman" w:hAnsi="Verdana"/>
          <w:i/>
          <w:iCs/>
          <w:sz w:val="24"/>
          <w:szCs w:val="24"/>
        </w:rPr>
        <w:t>Patient and Family</w:t>
      </w:r>
      <w:r w:rsidR="256CE745" w:rsidRPr="00E43F01">
        <w:rPr>
          <w:rFonts w:ascii="Verdana" w:eastAsia="Times New Roman" w:hAnsi="Verdana"/>
          <w:i/>
          <w:iCs/>
          <w:sz w:val="24"/>
          <w:szCs w:val="24"/>
        </w:rPr>
        <w:t xml:space="preserve"> Partner (PFP)</w:t>
      </w:r>
      <w:r w:rsidRPr="00E43F01">
        <w:rPr>
          <w:rFonts w:ascii="Verdana" w:eastAsia="Times New Roman" w:hAnsi="Verdana"/>
          <w:i/>
          <w:iCs/>
          <w:sz w:val="24"/>
          <w:szCs w:val="24"/>
        </w:rPr>
        <w:t xml:space="preserve"> Engagement </w:t>
      </w:r>
    </w:p>
    <w:p w14:paraId="46602D5F" w14:textId="791D7731" w:rsidR="00B24B2F" w:rsidRPr="00E43F01" w:rsidRDefault="00B24B2F" w:rsidP="1684700D">
      <w:pPr>
        <w:jc w:val="center"/>
        <w:rPr>
          <w:rFonts w:ascii="Verdana" w:eastAsia="Times New Roman" w:hAnsi="Verdana"/>
          <w:i/>
          <w:iCs/>
          <w:sz w:val="24"/>
          <w:szCs w:val="24"/>
        </w:rPr>
      </w:pPr>
      <w:r w:rsidRPr="00E43F01">
        <w:rPr>
          <w:rFonts w:ascii="Verdana" w:eastAsia="Times New Roman" w:hAnsi="Verdana"/>
          <w:i/>
          <w:iCs/>
          <w:sz w:val="24"/>
          <w:szCs w:val="24"/>
        </w:rPr>
        <w:t>Process Flow</w:t>
      </w:r>
    </w:p>
    <w:p w14:paraId="06038778" w14:textId="1C41E04E" w:rsidR="00B24B2F" w:rsidRDefault="00B24B2F" w:rsidP="00E57D6A">
      <w:pPr>
        <w:jc w:val="center"/>
        <w:rPr>
          <w:rFonts w:ascii="Verdana" w:eastAsia="Times New Roman" w:hAnsi="Verdana"/>
          <w:b/>
          <w:bCs/>
          <w:sz w:val="28"/>
          <w:szCs w:val="28"/>
        </w:rPr>
      </w:pPr>
    </w:p>
    <w:p w14:paraId="0F099CF0" w14:textId="7F07CE76" w:rsidR="00B24B2F" w:rsidRDefault="00E43F01" w:rsidP="00E57D6A">
      <w:pPr>
        <w:jc w:val="center"/>
        <w:rPr>
          <w:rFonts w:ascii="Verdana" w:eastAsia="Times New Roman" w:hAnsi="Verdana"/>
          <w:b/>
          <w:bCs/>
          <w:sz w:val="28"/>
          <w:szCs w:val="28"/>
        </w:rPr>
      </w:pPr>
      <w:r>
        <w:rPr>
          <w:rFonts w:ascii="Verdana" w:eastAsia="Times New Roman" w:hAnsi="Verdana"/>
          <w:b/>
          <w:bCs/>
          <w:noProof/>
          <w:sz w:val="28"/>
          <w:szCs w:val="28"/>
          <w14:ligatures w14:val="standardContextual"/>
        </w:rPr>
        <mc:AlternateContent>
          <mc:Choice Requires="wpg">
            <w:drawing>
              <wp:anchor distT="0" distB="0" distL="114300" distR="114300" simplePos="0" relativeHeight="251658248" behindDoc="0" locked="0" layoutInCell="1" allowOverlap="1" wp14:anchorId="698880CC" wp14:editId="12D8B74D">
                <wp:simplePos x="0" y="0"/>
                <wp:positionH relativeFrom="column">
                  <wp:posOffset>1490645</wp:posOffset>
                </wp:positionH>
                <wp:positionV relativeFrom="paragraph">
                  <wp:posOffset>47110</wp:posOffset>
                </wp:positionV>
                <wp:extent cx="3475395" cy="6138772"/>
                <wp:effectExtent l="0" t="0" r="10795" b="14605"/>
                <wp:wrapNone/>
                <wp:docPr id="549674331" name="Group 2"/>
                <wp:cNvGraphicFramePr/>
                <a:graphic xmlns:a="http://schemas.openxmlformats.org/drawingml/2006/main">
                  <a:graphicData uri="http://schemas.microsoft.com/office/word/2010/wordprocessingGroup">
                    <wpg:wgp>
                      <wpg:cNvGrpSpPr/>
                      <wpg:grpSpPr>
                        <a:xfrm>
                          <a:off x="0" y="0"/>
                          <a:ext cx="3475395" cy="6138772"/>
                          <a:chOff x="0" y="0"/>
                          <a:chExt cx="3475395" cy="6138772"/>
                        </a:xfrm>
                      </wpg:grpSpPr>
                      <wps:wsp>
                        <wps:cNvPr id="1313962065" name="Rectangle 1"/>
                        <wps:cNvSpPr/>
                        <wps:spPr>
                          <a:xfrm>
                            <a:off x="8626" y="0"/>
                            <a:ext cx="3458818" cy="904875"/>
                          </a:xfrm>
                          <a:prstGeom prst="rect">
                            <a:avLst/>
                          </a:prstGeom>
                          <a:noFill/>
                          <a:ln/>
                        </wps:spPr>
                        <wps:style>
                          <a:lnRef idx="2">
                            <a:schemeClr val="accent1">
                              <a:shade val="15000"/>
                            </a:schemeClr>
                          </a:lnRef>
                          <a:fillRef idx="1">
                            <a:schemeClr val="accent1"/>
                          </a:fillRef>
                          <a:effectRef idx="0">
                            <a:scrgbClr r="0" g="0" b="0"/>
                          </a:effectRef>
                          <a:fontRef idx="minor">
                            <a:schemeClr val="lt1"/>
                          </a:fontRef>
                        </wps:style>
                        <wps:txbx>
                          <w:txbxContent>
                            <w:p w14:paraId="652EBFE2" w14:textId="77777777" w:rsidR="005A09F3" w:rsidRDefault="005A09F3" w:rsidP="00465776">
                              <w:pPr>
                                <w:spacing w:line="256" w:lineRule="auto"/>
                                <w:jc w:val="center"/>
                                <w:rPr>
                                  <w:rFonts w:eastAsia="Calibri"/>
                                  <w:color w:val="000000"/>
                                </w:rPr>
                              </w:pPr>
                              <w:r>
                                <w:rPr>
                                  <w:rFonts w:eastAsia="Calibri"/>
                                  <w:color w:val="000000"/>
                                </w:rPr>
                                <w:t>Discuss and confirm with QI Team, P</w:t>
                              </w:r>
                              <w:r>
                                <w:rPr>
                                  <w:color w:val="000000"/>
                                </w:rPr>
                                <w:t>eople with ACFLD and Family members their interests to contribute</w:t>
                              </w:r>
                              <w:r>
                                <w:rPr>
                                  <w:rFonts w:eastAsia="Calibri"/>
                                  <w:color w:val="000000"/>
                                </w:rPr>
                                <w:t xml:space="preserve">, flexibility, </w:t>
                              </w:r>
                              <w:r>
                                <w:rPr>
                                  <w:color w:val="000000"/>
                                </w:rPr>
                                <w:t xml:space="preserve">and commit to </w:t>
                              </w:r>
                              <w:r>
                                <w:rPr>
                                  <w:rFonts w:eastAsia="Calibri"/>
                                  <w:color w:val="000000"/>
                                </w:rPr>
                                <w:t xml:space="preserve">meeting PFPs where they are </w:t>
                              </w:r>
                              <w:r>
                                <w:rPr>
                                  <w:color w:val="000000"/>
                                </w:rPr>
                                <w:t>on their terms.</w:t>
                              </w:r>
                            </w:p>
                          </w:txbxContent>
                        </wps:txbx>
                        <wps:bodyPr spcFirstLastPara="0" wrap="square" lIns="91440" tIns="45720" rIns="91440" bIns="45720" anchor="ctr">
                          <a:noAutofit/>
                        </wps:bodyPr>
                      </wps:wsp>
                      <wps:wsp>
                        <wps:cNvPr id="503682669" name="Rectangle 1"/>
                        <wps:cNvSpPr/>
                        <wps:spPr>
                          <a:xfrm>
                            <a:off x="8626" y="1345721"/>
                            <a:ext cx="3466769" cy="63304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06CEF51" w14:textId="586CFCC6" w:rsidR="00153C94" w:rsidRPr="0055005D" w:rsidRDefault="00B9336F" w:rsidP="0055005D">
                              <w:pPr>
                                <w:jc w:val="center"/>
                                <w:rPr>
                                  <w:color w:val="000000" w:themeColor="text1"/>
                                </w:rPr>
                              </w:pPr>
                              <w:r>
                                <w:rPr>
                                  <w:color w:val="000000" w:themeColor="text1"/>
                                </w:rPr>
                                <w:t>Reach out</w:t>
                              </w:r>
                              <w:r w:rsidR="003D6376">
                                <w:rPr>
                                  <w:color w:val="000000" w:themeColor="text1"/>
                                </w:rPr>
                                <w:t xml:space="preserve"> to</w:t>
                              </w:r>
                              <w:r w:rsidR="006D4392">
                                <w:rPr>
                                  <w:color w:val="000000" w:themeColor="text1"/>
                                </w:rPr>
                                <w:t xml:space="preserve"> the practice’s patients/families</w:t>
                              </w:r>
                              <w:r w:rsidR="00222AD7">
                                <w:rPr>
                                  <w:color w:val="000000" w:themeColor="text1"/>
                                </w:rPr>
                                <w:t>, i.e. direct invite, posted notices in waiting area,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312281" name="Rectangle 1"/>
                        <wps:cNvSpPr/>
                        <wps:spPr>
                          <a:xfrm>
                            <a:off x="0" y="2415396"/>
                            <a:ext cx="3474444" cy="514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66BAA5D" w14:textId="77777777" w:rsidR="00EA3436" w:rsidRDefault="006D4392" w:rsidP="0055005D">
                              <w:pPr>
                                <w:jc w:val="center"/>
                                <w:rPr>
                                  <w:color w:val="000000" w:themeColor="text1"/>
                                </w:rPr>
                              </w:pPr>
                              <w:r>
                                <w:rPr>
                                  <w:color w:val="000000" w:themeColor="text1"/>
                                </w:rPr>
                                <w:t xml:space="preserve">Review </w:t>
                              </w:r>
                              <w:r w:rsidR="009750DA">
                                <w:rPr>
                                  <w:color w:val="000000" w:themeColor="text1"/>
                                </w:rPr>
                                <w:t xml:space="preserve">PFP discussion </w:t>
                              </w:r>
                              <w:r>
                                <w:rPr>
                                  <w:color w:val="000000" w:themeColor="text1"/>
                                </w:rPr>
                                <w:t>checklist with the team</w:t>
                              </w:r>
                              <w:r w:rsidR="005C3C68">
                                <w:rPr>
                                  <w:color w:val="000000" w:themeColor="text1"/>
                                </w:rPr>
                                <w:t xml:space="preserve"> </w:t>
                              </w:r>
                            </w:p>
                            <w:p w14:paraId="7B57BB4E" w14:textId="1D8E47F8" w:rsidR="006D4392" w:rsidRPr="0055005D" w:rsidRDefault="005C3C68" w:rsidP="0055005D">
                              <w:pPr>
                                <w:jc w:val="center"/>
                                <w:rPr>
                                  <w:color w:val="000000" w:themeColor="text1"/>
                                </w:rPr>
                              </w:pPr>
                              <w:r w:rsidRPr="00EA3436">
                                <w:rPr>
                                  <w:color w:val="000000" w:themeColor="text1"/>
                                </w:rPr>
                                <w:t>(</w:t>
                              </w:r>
                              <w:r w:rsidR="00EA3436" w:rsidRPr="00EA3436">
                                <w:rPr>
                                  <w:color w:val="000000" w:themeColor="text1"/>
                                </w:rPr>
                                <w:t>see pages</w:t>
                              </w:r>
                              <w:r w:rsidRPr="00EA3436">
                                <w:rPr>
                                  <w:color w:val="000000" w:themeColor="text1"/>
                                </w:rPr>
                                <w:t xml:space="preserve"> 4-5)</w:t>
                              </w:r>
                              <w:r w:rsidR="006D4392">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857200" name="Rectangle 1"/>
                        <wps:cNvSpPr/>
                        <wps:spPr>
                          <a:xfrm>
                            <a:off x="25879" y="4347713"/>
                            <a:ext cx="3418812" cy="840788"/>
                          </a:xfrm>
                          <a:prstGeom prst="rect">
                            <a:avLst/>
                          </a:prstGeom>
                          <a:noFill/>
                          <a:ln/>
                        </wps:spPr>
                        <wps:style>
                          <a:lnRef idx="2">
                            <a:schemeClr val="accent1">
                              <a:shade val="15000"/>
                            </a:schemeClr>
                          </a:lnRef>
                          <a:fillRef idx="1">
                            <a:schemeClr val="accent1"/>
                          </a:fillRef>
                          <a:effectRef idx="0">
                            <a:scrgbClr r="0" g="0" b="0"/>
                          </a:effectRef>
                          <a:fontRef idx="minor">
                            <a:schemeClr val="lt1"/>
                          </a:fontRef>
                        </wps:style>
                        <wps:txbx>
                          <w:txbxContent>
                            <w:p w14:paraId="6BD40F01" w14:textId="5447F4EB" w:rsidR="005A09F3" w:rsidRDefault="005A09F3" w:rsidP="001D355D">
                              <w:pPr>
                                <w:spacing w:line="256" w:lineRule="auto"/>
                                <w:jc w:val="center"/>
                                <w:rPr>
                                  <w:color w:val="000000"/>
                                </w:rPr>
                              </w:pPr>
                              <w:r>
                                <w:rPr>
                                  <w:color w:val="000000"/>
                                </w:rPr>
                                <w:t xml:space="preserve">Review number of interested PFP, their availability and determine number to accept. </w:t>
                              </w:r>
                              <w:r>
                                <w:rPr>
                                  <w:rFonts w:eastAsia="Calibri"/>
                                  <w:color w:val="000000"/>
                                </w:rPr>
                                <w:t>Deci</w:t>
                              </w:r>
                              <w:r>
                                <w:rPr>
                                  <w:color w:val="000000"/>
                                </w:rPr>
                                <w:t>de which applicants</w:t>
                              </w:r>
                              <w:r>
                                <w:rPr>
                                  <w:rFonts w:eastAsia="Calibri"/>
                                  <w:color w:val="000000"/>
                                </w:rPr>
                                <w:t xml:space="preserve"> to i</w:t>
                              </w:r>
                              <w:r>
                                <w:rPr>
                                  <w:color w:val="000000"/>
                                </w:rPr>
                                <w:t>nvite</w:t>
                              </w:r>
                              <w:r>
                                <w:rPr>
                                  <w:rFonts w:eastAsia="Calibri"/>
                                  <w:color w:val="000000"/>
                                </w:rPr>
                                <w:t xml:space="preserve"> or not</w:t>
                              </w:r>
                              <w:r w:rsidR="0002557B" w:rsidRPr="0074318A">
                                <w:rPr>
                                  <w:rFonts w:eastAsia="Calibri"/>
                                  <w:color w:val="000000"/>
                                </w:rPr>
                                <w:t xml:space="preserve">. If not invited, </w:t>
                              </w:r>
                              <w:r w:rsidR="00C751CC" w:rsidRPr="0074318A">
                                <w:rPr>
                                  <w:rFonts w:eastAsia="Calibri"/>
                                  <w:color w:val="000000"/>
                                </w:rPr>
                                <w:t>option to discuss other methods of involvement</w:t>
                              </w:r>
                            </w:p>
                          </w:txbxContent>
                        </wps:txbx>
                        <wps:bodyPr spcFirstLastPara="0" wrap="square" lIns="91440" tIns="45720" rIns="91440" bIns="45720" anchor="ctr">
                          <a:noAutofit/>
                        </wps:bodyPr>
                      </wps:wsp>
                      <wps:wsp>
                        <wps:cNvPr id="411331016" name="Rectangle 1"/>
                        <wps:cNvSpPr/>
                        <wps:spPr>
                          <a:xfrm>
                            <a:off x="17252" y="3372928"/>
                            <a:ext cx="3434743" cy="541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D7BBB48" w14:textId="41579F08" w:rsidR="005A09F3" w:rsidRPr="0055005D" w:rsidRDefault="005A09F3" w:rsidP="009750DA">
                              <w:pPr>
                                <w:jc w:val="center"/>
                                <w:rPr>
                                  <w:color w:val="000000" w:themeColor="text1"/>
                                </w:rPr>
                              </w:pPr>
                              <w:r>
                                <w:rPr>
                                  <w:color w:val="000000" w:themeColor="text1"/>
                                </w:rPr>
                                <w:t>Offer a “buddy” (</w:t>
                              </w:r>
                              <w:r w:rsidR="00EA3436">
                                <w:rPr>
                                  <w:color w:val="000000" w:themeColor="text1"/>
                                </w:rPr>
                                <w:t xml:space="preserve">a </w:t>
                              </w:r>
                              <w:r>
                                <w:rPr>
                                  <w:color w:val="000000" w:themeColor="text1"/>
                                </w:rPr>
                                <w:t xml:space="preserve">member of the QI team) connection for those who express interest to learn more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2721" name="Rectangle 1"/>
                        <wps:cNvSpPr/>
                        <wps:spPr>
                          <a:xfrm>
                            <a:off x="25879" y="5624422"/>
                            <a:ext cx="3410861" cy="514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846918" w14:textId="700EE2CE" w:rsidR="009750DA" w:rsidRPr="0055005D" w:rsidRDefault="009750DA" w:rsidP="009750DA">
                              <w:pPr>
                                <w:jc w:val="center"/>
                                <w:rPr>
                                  <w:color w:val="000000" w:themeColor="text1"/>
                                </w:rPr>
                              </w:pPr>
                              <w:r>
                                <w:rPr>
                                  <w:color w:val="000000" w:themeColor="text1"/>
                                </w:rPr>
                                <w:t xml:space="preserve">Onboarding with team and “buddy”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217732" name="Straight Arrow Connector 1"/>
                        <wps:cNvCnPr/>
                        <wps:spPr>
                          <a:xfrm>
                            <a:off x="1732471" y="940279"/>
                            <a:ext cx="0" cy="3725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9632255" name="Straight Arrow Connector 1"/>
                        <wps:cNvCnPr/>
                        <wps:spPr>
                          <a:xfrm>
                            <a:off x="1741098" y="2009955"/>
                            <a:ext cx="0" cy="3725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0429304" name="Straight Arrow Connector 1"/>
                        <wps:cNvCnPr/>
                        <wps:spPr>
                          <a:xfrm>
                            <a:off x="1741098" y="2958860"/>
                            <a:ext cx="0" cy="3725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47438209" name="Straight Arrow Connector 1"/>
                        <wps:cNvCnPr/>
                        <wps:spPr>
                          <a:xfrm>
                            <a:off x="1741098" y="3942272"/>
                            <a:ext cx="0" cy="372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7730585" name="Straight Arrow Connector 1"/>
                        <wps:cNvCnPr/>
                        <wps:spPr>
                          <a:xfrm>
                            <a:off x="1732471" y="5218981"/>
                            <a:ext cx="0" cy="372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98880CC" id="Group 2" o:spid="_x0000_s1026" style="position:absolute;left:0;text-align:left;margin-left:117.35pt;margin-top:3.7pt;width:273.65pt;height:483.35pt;z-index:251658248" coordsize="34753,6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">
                <v:rect id="Rectangle 1" o:spid="_x0000_s1027" style="position:absolute;left:86;width:34588;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" filled="f" strokecolor="#09101d [484]" strokeweight="1pt">
                  <v:textbox>
                    <w:txbxContent>
                      <w:p w14:paraId="652EBFE2" w14:textId="77777777" w:rsidR="005A09F3" w:rsidRDefault="005A09F3" w:rsidP="00465776">
                        <w:pPr>
                          <w:spacing w:line="256" w:lineRule="auto"/>
                          <w:jc w:val="center"/>
                          <w:rPr>
                            <w:rFonts w:eastAsia="Calibri"/>
                            <w:color w:val="000000"/>
                          </w:rPr>
                        </w:pPr>
                        <w:r>
                          <w:rPr>
                            <w:rFonts w:eastAsia="Calibri"/>
                            <w:color w:val="000000"/>
                          </w:rPr>
                          <w:t>Discuss and confirm with QI Team, P</w:t>
                        </w:r>
                        <w:r>
                          <w:rPr>
                            <w:color w:val="000000"/>
                          </w:rPr>
                          <w:t>eople with ACFLD and Family members their interests to contribute</w:t>
                        </w:r>
                        <w:r>
                          <w:rPr>
                            <w:rFonts w:eastAsia="Calibri"/>
                            <w:color w:val="000000"/>
                          </w:rPr>
                          <w:t xml:space="preserve">, flexibility, </w:t>
                        </w:r>
                        <w:r>
                          <w:rPr>
                            <w:color w:val="000000"/>
                          </w:rPr>
                          <w:t xml:space="preserve">and commit to </w:t>
                        </w:r>
                        <w:r>
                          <w:rPr>
                            <w:rFonts w:eastAsia="Calibri"/>
                            <w:color w:val="000000"/>
                          </w:rPr>
                          <w:t xml:space="preserve">meeting PFPs where they are </w:t>
                        </w:r>
                        <w:r>
                          <w:rPr>
                            <w:color w:val="000000"/>
                          </w:rPr>
                          <w:t>on their terms.</w:t>
                        </w:r>
                      </w:p>
                    </w:txbxContent>
                  </v:textbox>
                </v:rect>
                <v:rect id="Rectangle 1" o:spid="_x0000_s1028" style="position:absolute;left:86;top:13457;width:34667;height:6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" filled="f" strokecolor="#09101d [484]" strokeweight="1pt">
                  <v:textbox>
                    <w:txbxContent>
                      <w:p w14:paraId="506CEF51" w14:textId="586CFCC6" w:rsidR="00153C94" w:rsidRPr="0055005D" w:rsidRDefault="00B9336F" w:rsidP="0055005D">
                        <w:pPr>
                          <w:jc w:val="center"/>
                          <w:rPr>
                            <w:color w:val="000000" w:themeColor="text1"/>
                          </w:rPr>
                        </w:pPr>
                        <w:r>
                          <w:rPr>
                            <w:color w:val="000000" w:themeColor="text1"/>
                          </w:rPr>
                          <w:t>Reach out</w:t>
                        </w:r>
                        <w:r w:rsidR="003D6376">
                          <w:rPr>
                            <w:color w:val="000000" w:themeColor="text1"/>
                          </w:rPr>
                          <w:t xml:space="preserve"> to</w:t>
                        </w:r>
                        <w:r w:rsidR="006D4392">
                          <w:rPr>
                            <w:color w:val="000000" w:themeColor="text1"/>
                          </w:rPr>
                          <w:t xml:space="preserve"> the practice’s patients/families</w:t>
                        </w:r>
                        <w:r w:rsidR="00222AD7">
                          <w:rPr>
                            <w:color w:val="000000" w:themeColor="text1"/>
                          </w:rPr>
                          <w:t>, i.e. direct invite, posted notices in waiting area, etc.</w:t>
                        </w:r>
                      </w:p>
                    </w:txbxContent>
                  </v:textbox>
                </v:rect>
                <v:rect id="Rectangle 1" o:spid="_x0000_s1029" style="position:absolute;top:24153;width:34744;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" filled="f" strokecolor="#09101d [484]" strokeweight="1pt">
                  <v:textbox>
                    <w:txbxContent>
                      <w:p w14:paraId="766BAA5D" w14:textId="77777777" w:rsidR="00EA3436" w:rsidRDefault="006D4392" w:rsidP="0055005D">
                        <w:pPr>
                          <w:jc w:val="center"/>
                          <w:rPr>
                            <w:color w:val="000000" w:themeColor="text1"/>
                          </w:rPr>
                        </w:pPr>
                        <w:r>
                          <w:rPr>
                            <w:color w:val="000000" w:themeColor="text1"/>
                          </w:rPr>
                          <w:t xml:space="preserve">Review </w:t>
                        </w:r>
                        <w:r w:rsidR="009750DA">
                          <w:rPr>
                            <w:color w:val="000000" w:themeColor="text1"/>
                          </w:rPr>
                          <w:t xml:space="preserve">PFP discussion </w:t>
                        </w:r>
                        <w:r>
                          <w:rPr>
                            <w:color w:val="000000" w:themeColor="text1"/>
                          </w:rPr>
                          <w:t>checklist with the team</w:t>
                        </w:r>
                        <w:r w:rsidR="005C3C68">
                          <w:rPr>
                            <w:color w:val="000000" w:themeColor="text1"/>
                          </w:rPr>
                          <w:t xml:space="preserve"> </w:t>
                        </w:r>
                      </w:p>
                      <w:p w14:paraId="7B57BB4E" w14:textId="1D8E47F8" w:rsidR="006D4392" w:rsidRPr="0055005D" w:rsidRDefault="005C3C68" w:rsidP="0055005D">
                        <w:pPr>
                          <w:jc w:val="center"/>
                          <w:rPr>
                            <w:color w:val="000000" w:themeColor="text1"/>
                          </w:rPr>
                        </w:pPr>
                        <w:r w:rsidRPr="00EA3436">
                          <w:rPr>
                            <w:color w:val="000000" w:themeColor="text1"/>
                          </w:rPr>
                          <w:t>(</w:t>
                        </w:r>
                        <w:r w:rsidR="00EA3436" w:rsidRPr="00EA3436">
                          <w:rPr>
                            <w:color w:val="000000" w:themeColor="text1"/>
                          </w:rPr>
                          <w:t>see pages</w:t>
                        </w:r>
                        <w:r w:rsidRPr="00EA3436">
                          <w:rPr>
                            <w:color w:val="000000" w:themeColor="text1"/>
                          </w:rPr>
                          <w:t xml:space="preserve"> 4-5)</w:t>
                        </w:r>
                        <w:r w:rsidR="006D4392">
                          <w:rPr>
                            <w:color w:val="000000" w:themeColor="text1"/>
                          </w:rPr>
                          <w:t xml:space="preserve"> </w:t>
                        </w:r>
                      </w:p>
                    </w:txbxContent>
                  </v:textbox>
                </v:rect>
                <v:rect id="Rectangle 1" o:spid="_x0000_s1030" style="position:absolute;left:258;top:43477;width:34188;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" filled="f" strokecolor="#09101d [484]" strokeweight="1pt">
                  <v:textbox>
                    <w:txbxContent>
                      <w:p w14:paraId="6BD40F01" w14:textId="5447F4EB" w:rsidR="005A09F3" w:rsidRDefault="005A09F3" w:rsidP="001D355D">
                        <w:pPr>
                          <w:spacing w:line="256" w:lineRule="auto"/>
                          <w:jc w:val="center"/>
                          <w:rPr>
                            <w:color w:val="000000"/>
                          </w:rPr>
                        </w:pPr>
                        <w:r>
                          <w:rPr>
                            <w:color w:val="000000"/>
                          </w:rPr>
                          <w:t xml:space="preserve">Review number of interested PFP, their availability and determine number to accept. </w:t>
                        </w:r>
                        <w:r>
                          <w:rPr>
                            <w:rFonts w:eastAsia="Calibri"/>
                            <w:color w:val="000000"/>
                          </w:rPr>
                          <w:t>Deci</w:t>
                        </w:r>
                        <w:r>
                          <w:rPr>
                            <w:color w:val="000000"/>
                          </w:rPr>
                          <w:t>de which applicants</w:t>
                        </w:r>
                        <w:r>
                          <w:rPr>
                            <w:rFonts w:eastAsia="Calibri"/>
                            <w:color w:val="000000"/>
                          </w:rPr>
                          <w:t xml:space="preserve"> to i</w:t>
                        </w:r>
                        <w:r>
                          <w:rPr>
                            <w:color w:val="000000"/>
                          </w:rPr>
                          <w:t>nvite</w:t>
                        </w:r>
                        <w:r>
                          <w:rPr>
                            <w:rFonts w:eastAsia="Calibri"/>
                            <w:color w:val="000000"/>
                          </w:rPr>
                          <w:t xml:space="preserve"> or not</w:t>
                        </w:r>
                        <w:r w:rsidR="0002557B" w:rsidRPr="0074318A">
                          <w:rPr>
                            <w:rFonts w:eastAsia="Calibri"/>
                            <w:color w:val="000000"/>
                          </w:rPr>
                          <w:t xml:space="preserve">. If not invited, </w:t>
                        </w:r>
                        <w:r w:rsidR="00C751CC" w:rsidRPr="0074318A">
                          <w:rPr>
                            <w:rFonts w:eastAsia="Calibri"/>
                            <w:color w:val="000000"/>
                          </w:rPr>
                          <w:t>option to discuss other methods of involvement</w:t>
                        </w:r>
                      </w:p>
                    </w:txbxContent>
                  </v:textbox>
                </v:rect>
                <v:rect id="Rectangle 1" o:spid="_x0000_s1031" style="position:absolute;left:172;top:33729;width:34347;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" filled="f" strokecolor="#09101d [484]" strokeweight="1pt">
                  <v:textbox>
                    <w:txbxContent>
                      <w:p w14:paraId="5D7BBB48" w14:textId="41579F08" w:rsidR="005A09F3" w:rsidRPr="0055005D" w:rsidRDefault="005A09F3" w:rsidP="009750DA">
                        <w:pPr>
                          <w:jc w:val="center"/>
                          <w:rPr>
                            <w:color w:val="000000" w:themeColor="text1"/>
                          </w:rPr>
                        </w:pPr>
                        <w:r>
                          <w:rPr>
                            <w:color w:val="000000" w:themeColor="text1"/>
                          </w:rPr>
                          <w:t>Offer a “buddy” (</w:t>
                        </w:r>
                        <w:r w:rsidR="00EA3436">
                          <w:rPr>
                            <w:color w:val="000000" w:themeColor="text1"/>
                          </w:rPr>
                          <w:t xml:space="preserve">a </w:t>
                        </w:r>
                        <w:r>
                          <w:rPr>
                            <w:color w:val="000000" w:themeColor="text1"/>
                          </w:rPr>
                          <w:t xml:space="preserve">member of the QI team) connection for those who express interest to learn more </w:t>
                        </w:r>
                      </w:p>
                    </w:txbxContent>
                  </v:textbox>
                </v:rect>
                <v:rect id="Rectangle 1" o:spid="_x0000_s1032" style="position:absolute;left:258;top:56244;width:3410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" filled="f" strokecolor="#09101d [484]" strokeweight="1pt">
                  <v:textbox>
                    <w:txbxContent>
                      <w:p w14:paraId="64846918" w14:textId="700EE2CE" w:rsidR="009750DA" w:rsidRPr="0055005D" w:rsidRDefault="009750DA" w:rsidP="009750DA">
                        <w:pPr>
                          <w:jc w:val="center"/>
                          <w:rPr>
                            <w:color w:val="000000" w:themeColor="text1"/>
                          </w:rPr>
                        </w:pPr>
                        <w:r>
                          <w:rPr>
                            <w:color w:val="000000" w:themeColor="text1"/>
                          </w:rPr>
                          <w:t xml:space="preserve">Onboarding with team and “buddy” </w:t>
                        </w:r>
                      </w:p>
                    </w:txbxContent>
                  </v:textbox>
                </v:rect>
                <v:shapetype id="_x0000_t32" coordsize="21600,21600" o:spt="32" o:oned="t" path="m,l21600,21600e" filled="f">
                  <v:path arrowok="t" fillok="f" o:connecttype="none"/>
                  <o:lock v:ext="edit" shapetype="t"/>
                </v:shapetype>
                <v:shape id="Straight Arrow Connector 1" o:spid="_x0000_s1033" type="#_x0000_t32" style="position:absolute;left:17324;top:9402;width:0;height:37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" strokecolor="black [3200]" strokeweight=".5pt">
                  <v:stroke endarrow="block" joinstyle="miter"/>
                </v:shape>
                <v:shape id="Straight Arrow Connector 1" o:spid="_x0000_s1034" type="#_x0000_t32" style="position:absolute;left:17410;top:20099;width:0;height:3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" strokecolor="black [3200]" strokeweight=".5pt">
                  <v:stroke endarrow="block" joinstyle="miter"/>
                </v:shape>
                <v:shape id="Straight Arrow Connector 1" o:spid="_x0000_s1035" type="#_x0000_t32" style="position:absolute;left:17410;top:29588;width:0;height:3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" strokecolor="black [3200]" strokeweight=".5pt">
                  <v:stroke endarrow="block" joinstyle="miter"/>
                </v:shape>
                <v:shape id="Straight Arrow Connector 1" o:spid="_x0000_s1036" type="#_x0000_t32" style="position:absolute;left:17410;top:39422;width:0;height:3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" strokecolor="black [3200]" strokeweight=".5pt">
                  <v:stroke endarrow="block" joinstyle="miter"/>
                </v:shape>
                <v:shape id="Straight Arrow Connector 1" o:spid="_x0000_s1037" type="#_x0000_t32" style="position:absolute;left:17324;top:52189;width:0;height:3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" strokecolor="black [3200]" strokeweight=".5pt">
                  <v:stroke endarrow="block" joinstyle="miter"/>
                </v:shape>
              </v:group>
            </w:pict>
          </mc:Fallback>
        </mc:AlternateContent>
      </w:r>
    </w:p>
    <w:p w14:paraId="3AA31418" w14:textId="56159B26" w:rsidR="0055005D" w:rsidRDefault="0055005D" w:rsidP="00E57D6A">
      <w:pPr>
        <w:jc w:val="center"/>
        <w:rPr>
          <w:rFonts w:ascii="Verdana" w:eastAsia="Times New Roman" w:hAnsi="Verdana"/>
          <w:b/>
          <w:bCs/>
          <w:sz w:val="28"/>
          <w:szCs w:val="28"/>
        </w:rPr>
      </w:pPr>
    </w:p>
    <w:p w14:paraId="3A07BDF4" w14:textId="77777777" w:rsidR="0055005D" w:rsidRDefault="0055005D" w:rsidP="00E57D6A">
      <w:pPr>
        <w:jc w:val="center"/>
        <w:rPr>
          <w:rFonts w:ascii="Verdana" w:eastAsia="Times New Roman" w:hAnsi="Verdana"/>
          <w:b/>
          <w:bCs/>
          <w:sz w:val="28"/>
          <w:szCs w:val="28"/>
        </w:rPr>
      </w:pPr>
    </w:p>
    <w:p w14:paraId="1A8531B4" w14:textId="42C70E2E" w:rsidR="0055005D" w:rsidRDefault="0055005D" w:rsidP="00E57D6A">
      <w:pPr>
        <w:jc w:val="center"/>
        <w:rPr>
          <w:rFonts w:ascii="Verdana" w:eastAsia="Times New Roman" w:hAnsi="Verdana"/>
          <w:b/>
          <w:bCs/>
          <w:sz w:val="28"/>
          <w:szCs w:val="28"/>
        </w:rPr>
      </w:pPr>
    </w:p>
    <w:p w14:paraId="1638A4C9" w14:textId="307F840E" w:rsidR="0055005D" w:rsidRDefault="0055005D" w:rsidP="00E57D6A">
      <w:pPr>
        <w:jc w:val="center"/>
        <w:rPr>
          <w:rFonts w:ascii="Verdana" w:eastAsia="Times New Roman" w:hAnsi="Verdana"/>
          <w:b/>
          <w:bCs/>
          <w:sz w:val="28"/>
          <w:szCs w:val="28"/>
        </w:rPr>
      </w:pPr>
    </w:p>
    <w:p w14:paraId="7444805C" w14:textId="2385613D" w:rsidR="0055005D" w:rsidRDefault="0055005D" w:rsidP="00E57D6A">
      <w:pPr>
        <w:jc w:val="center"/>
        <w:rPr>
          <w:rFonts w:ascii="Verdana" w:eastAsia="Times New Roman" w:hAnsi="Verdana"/>
          <w:b/>
          <w:bCs/>
          <w:sz w:val="28"/>
          <w:szCs w:val="28"/>
        </w:rPr>
      </w:pPr>
    </w:p>
    <w:p w14:paraId="4A3AAE15" w14:textId="6A6E88FB" w:rsidR="0055005D" w:rsidRDefault="0055005D" w:rsidP="00E57D6A">
      <w:pPr>
        <w:jc w:val="center"/>
        <w:rPr>
          <w:rFonts w:ascii="Verdana" w:eastAsia="Times New Roman" w:hAnsi="Verdana"/>
          <w:b/>
          <w:bCs/>
          <w:sz w:val="28"/>
          <w:szCs w:val="28"/>
        </w:rPr>
      </w:pPr>
    </w:p>
    <w:p w14:paraId="22B8A64D" w14:textId="0CE87D77" w:rsidR="00153C94" w:rsidRDefault="00153C94" w:rsidP="00E57D6A">
      <w:pPr>
        <w:jc w:val="center"/>
        <w:rPr>
          <w:rFonts w:ascii="Verdana" w:eastAsia="Times New Roman" w:hAnsi="Verdana"/>
          <w:b/>
          <w:bCs/>
          <w:sz w:val="28"/>
          <w:szCs w:val="28"/>
        </w:rPr>
      </w:pPr>
    </w:p>
    <w:p w14:paraId="7CB8FE7B" w14:textId="6D78503C" w:rsidR="00153C94" w:rsidRDefault="00153C94" w:rsidP="00E57D6A">
      <w:pPr>
        <w:jc w:val="center"/>
        <w:rPr>
          <w:rFonts w:ascii="Verdana" w:eastAsia="Times New Roman" w:hAnsi="Verdana"/>
          <w:b/>
          <w:bCs/>
          <w:sz w:val="28"/>
          <w:szCs w:val="28"/>
        </w:rPr>
      </w:pPr>
    </w:p>
    <w:p w14:paraId="1F2CA2D2" w14:textId="16F7A894" w:rsidR="00153C94" w:rsidRDefault="00153C94" w:rsidP="00E57D6A">
      <w:pPr>
        <w:jc w:val="center"/>
        <w:rPr>
          <w:rFonts w:ascii="Verdana" w:eastAsia="Times New Roman" w:hAnsi="Verdana"/>
          <w:b/>
          <w:bCs/>
          <w:sz w:val="28"/>
          <w:szCs w:val="28"/>
        </w:rPr>
      </w:pPr>
    </w:p>
    <w:p w14:paraId="596A2641" w14:textId="4D5EAFB8" w:rsidR="00153C94" w:rsidRDefault="00153C94" w:rsidP="00E57D6A">
      <w:pPr>
        <w:jc w:val="center"/>
        <w:rPr>
          <w:rFonts w:ascii="Verdana" w:eastAsia="Times New Roman" w:hAnsi="Verdana"/>
          <w:b/>
          <w:bCs/>
          <w:sz w:val="28"/>
          <w:szCs w:val="28"/>
        </w:rPr>
      </w:pPr>
    </w:p>
    <w:p w14:paraId="3BD1E5E7" w14:textId="6CEDC7FE" w:rsidR="00153C94" w:rsidRDefault="00153C94" w:rsidP="00E57D6A">
      <w:pPr>
        <w:jc w:val="center"/>
        <w:rPr>
          <w:rFonts w:ascii="Verdana" w:eastAsia="Times New Roman" w:hAnsi="Verdana"/>
          <w:b/>
          <w:bCs/>
          <w:sz w:val="28"/>
          <w:szCs w:val="28"/>
        </w:rPr>
      </w:pPr>
    </w:p>
    <w:p w14:paraId="51BEB754" w14:textId="2924DAAA" w:rsidR="00153C94" w:rsidRDefault="00153C94" w:rsidP="00E57D6A">
      <w:pPr>
        <w:jc w:val="center"/>
        <w:rPr>
          <w:rFonts w:ascii="Verdana" w:eastAsia="Times New Roman" w:hAnsi="Verdana"/>
          <w:b/>
          <w:bCs/>
          <w:sz w:val="28"/>
          <w:szCs w:val="28"/>
        </w:rPr>
      </w:pPr>
    </w:p>
    <w:p w14:paraId="3D1067E8" w14:textId="343E83F6" w:rsidR="00153C94" w:rsidRDefault="00153C94" w:rsidP="00E57D6A">
      <w:pPr>
        <w:jc w:val="center"/>
        <w:rPr>
          <w:rFonts w:ascii="Verdana" w:eastAsia="Times New Roman" w:hAnsi="Verdana"/>
          <w:b/>
          <w:bCs/>
          <w:sz w:val="28"/>
          <w:szCs w:val="28"/>
        </w:rPr>
      </w:pPr>
    </w:p>
    <w:p w14:paraId="72480CBE" w14:textId="5DFEE21F" w:rsidR="00153C94" w:rsidRDefault="00153C94" w:rsidP="00E57D6A">
      <w:pPr>
        <w:jc w:val="center"/>
        <w:rPr>
          <w:rFonts w:ascii="Verdana" w:eastAsia="Times New Roman" w:hAnsi="Verdana"/>
          <w:b/>
          <w:bCs/>
          <w:sz w:val="28"/>
          <w:szCs w:val="28"/>
        </w:rPr>
      </w:pPr>
    </w:p>
    <w:p w14:paraId="0044E6ED" w14:textId="6873A2EA" w:rsidR="00153C94" w:rsidRDefault="00153C94" w:rsidP="00E57D6A">
      <w:pPr>
        <w:jc w:val="center"/>
        <w:rPr>
          <w:rFonts w:ascii="Verdana" w:eastAsia="Times New Roman" w:hAnsi="Verdana"/>
          <w:b/>
          <w:bCs/>
          <w:sz w:val="28"/>
          <w:szCs w:val="28"/>
        </w:rPr>
      </w:pPr>
    </w:p>
    <w:p w14:paraId="50449AC2" w14:textId="678E33B1" w:rsidR="00153C94" w:rsidRDefault="00153C94" w:rsidP="00E57D6A">
      <w:pPr>
        <w:jc w:val="center"/>
        <w:rPr>
          <w:rFonts w:ascii="Verdana" w:eastAsia="Times New Roman" w:hAnsi="Verdana"/>
          <w:b/>
          <w:bCs/>
          <w:sz w:val="28"/>
          <w:szCs w:val="28"/>
        </w:rPr>
      </w:pPr>
    </w:p>
    <w:p w14:paraId="45324C5B" w14:textId="29E2C967" w:rsidR="00153C94" w:rsidRDefault="00153C94" w:rsidP="00E57D6A">
      <w:pPr>
        <w:jc w:val="center"/>
        <w:rPr>
          <w:rFonts w:ascii="Verdana" w:eastAsia="Times New Roman" w:hAnsi="Verdana"/>
          <w:b/>
          <w:bCs/>
          <w:sz w:val="28"/>
          <w:szCs w:val="28"/>
        </w:rPr>
      </w:pPr>
    </w:p>
    <w:p w14:paraId="39EBA6F8" w14:textId="0AC0378C" w:rsidR="00136EBB" w:rsidRDefault="00E542B5">
      <w:pPr>
        <w:spacing w:after="160" w:line="259" w:lineRule="auto"/>
        <w:rPr>
          <w:rFonts w:ascii="Verdana" w:eastAsia="Times New Roman" w:hAnsi="Verdana"/>
          <w:b/>
          <w:bCs/>
          <w:sz w:val="28"/>
          <w:szCs w:val="28"/>
        </w:rPr>
      </w:pPr>
      <w:r>
        <w:rPr>
          <w:rFonts w:ascii="Verdana" w:eastAsia="Times New Roman" w:hAnsi="Verdana"/>
          <w:b/>
          <w:bCs/>
          <w:sz w:val="28"/>
          <w:szCs w:val="28"/>
        </w:rPr>
        <w:br w:type="page"/>
      </w:r>
    </w:p>
    <w:p w14:paraId="09C3F0CC" w14:textId="7B0A88D1" w:rsidR="00A748F7" w:rsidRPr="000858A7" w:rsidRDefault="2F7B592C" w:rsidP="003F3E65">
      <w:pPr>
        <w:shd w:val="clear" w:color="auto" w:fill="D9E2F3"/>
        <w:jc w:val="center"/>
        <w:rPr>
          <w:rFonts w:ascii="Verdana" w:eastAsia="Times New Roman" w:hAnsi="Verdana"/>
          <w:b/>
          <w:bCs/>
          <w:sz w:val="28"/>
          <w:szCs w:val="28"/>
        </w:rPr>
      </w:pPr>
      <w:r w:rsidRPr="000858A7">
        <w:rPr>
          <w:rFonts w:ascii="Verdana" w:eastAsia="Times New Roman" w:hAnsi="Verdana"/>
          <w:b/>
          <w:bCs/>
          <w:sz w:val="28"/>
          <w:szCs w:val="28"/>
        </w:rPr>
        <w:lastRenderedPageBreak/>
        <w:t>QI Team</w:t>
      </w:r>
    </w:p>
    <w:p w14:paraId="069F875D" w14:textId="77777777" w:rsidR="00A748F7" w:rsidRPr="00E43F01" w:rsidRDefault="00A748F7" w:rsidP="1684700D">
      <w:pPr>
        <w:jc w:val="center"/>
        <w:rPr>
          <w:rFonts w:ascii="Verdana" w:eastAsia="Times New Roman" w:hAnsi="Verdana"/>
          <w:i/>
          <w:iCs/>
          <w:sz w:val="24"/>
          <w:szCs w:val="24"/>
        </w:rPr>
      </w:pPr>
      <w:r w:rsidRPr="00E43F01">
        <w:rPr>
          <w:rFonts w:ascii="Verdana" w:eastAsia="Times New Roman" w:hAnsi="Verdana"/>
          <w:i/>
          <w:iCs/>
          <w:sz w:val="24"/>
          <w:szCs w:val="24"/>
        </w:rPr>
        <w:t>What is a Patient and Family Partner?</w:t>
      </w:r>
    </w:p>
    <w:p w14:paraId="18A04C02" w14:textId="77777777" w:rsidR="00A748F7" w:rsidRPr="00D40088" w:rsidRDefault="00A748F7" w:rsidP="1684700D">
      <w:pPr>
        <w:jc w:val="center"/>
        <w:rPr>
          <w:rFonts w:ascii="Verdana" w:eastAsia="Times New Roman" w:hAnsi="Verdana"/>
          <w:i/>
          <w:iCs/>
        </w:rPr>
      </w:pPr>
    </w:p>
    <w:p w14:paraId="5890B274" w14:textId="226D76E7" w:rsidR="00A748F7" w:rsidRDefault="00A748F7" w:rsidP="00A748F7">
      <w:pPr>
        <w:spacing w:after="240"/>
        <w:rPr>
          <w:rFonts w:ascii="Verdana" w:eastAsia="Times New Roman" w:hAnsi="Verdana"/>
          <w:sz w:val="20"/>
          <w:szCs w:val="20"/>
        </w:rPr>
      </w:pPr>
      <w:r w:rsidRPr="6E98CF9B">
        <w:rPr>
          <w:rFonts w:ascii="Verdana" w:eastAsia="Times New Roman" w:hAnsi="Verdana"/>
          <w:sz w:val="20"/>
          <w:szCs w:val="20"/>
        </w:rPr>
        <w:t xml:space="preserve">A Patient and Family Partner (PFP) is a </w:t>
      </w:r>
      <w:r w:rsidRPr="00DB097F">
        <w:rPr>
          <w:rFonts w:ascii="Verdana" w:eastAsia="Times New Roman" w:hAnsi="Verdana"/>
          <w:sz w:val="20"/>
          <w:szCs w:val="20"/>
        </w:rPr>
        <w:t>person</w:t>
      </w:r>
      <w:r w:rsidR="00DB097F">
        <w:rPr>
          <w:rFonts w:ascii="Verdana" w:eastAsia="Times New Roman" w:hAnsi="Verdana"/>
          <w:sz w:val="20"/>
          <w:szCs w:val="20"/>
        </w:rPr>
        <w:t>, at least 18 years of age,</w:t>
      </w:r>
      <w:r w:rsidRPr="6E98CF9B">
        <w:rPr>
          <w:rFonts w:ascii="Verdana" w:eastAsia="Times New Roman" w:hAnsi="Verdana"/>
          <w:sz w:val="20"/>
          <w:szCs w:val="20"/>
        </w:rPr>
        <w:t xml:space="preserve"> with cystic fibrosis (CF) or a family member of a person with CF invited by their CF or Transplant Center to partner with the center’s quality improvement (QI) team in the Cystic Fibrosis Lung Transplant Transition Regional Dissemination Network (CF LTT RDN) and CF LTT RDN Expansion programs.  The </w:t>
      </w:r>
      <w:r w:rsidR="001A78E0" w:rsidRPr="6E98CF9B">
        <w:rPr>
          <w:rFonts w:ascii="Verdana" w:eastAsia="Times New Roman" w:hAnsi="Verdana"/>
          <w:sz w:val="20"/>
          <w:szCs w:val="20"/>
        </w:rPr>
        <w:t>PFP will</w:t>
      </w:r>
      <w:r w:rsidRPr="6E98CF9B">
        <w:rPr>
          <w:rFonts w:ascii="Verdana" w:eastAsia="Times New Roman" w:hAnsi="Verdana"/>
          <w:sz w:val="20"/>
          <w:szCs w:val="20"/>
        </w:rPr>
        <w:t xml:space="preserve"> enhance the improvement by providing a unique perspective about CF LTT care, processes, and improvements based on personal experiences.</w:t>
      </w:r>
    </w:p>
    <w:p w14:paraId="421B0227" w14:textId="77777777" w:rsidR="00A748F7" w:rsidRPr="00D40088" w:rsidRDefault="00A748F7" w:rsidP="00A748F7">
      <w:pPr>
        <w:spacing w:after="120"/>
        <w:rPr>
          <w:rFonts w:ascii="Verdana" w:eastAsia="Times New Roman" w:hAnsi="Verdana"/>
          <w:b/>
          <w:bCs/>
        </w:rPr>
      </w:pPr>
      <w:r w:rsidRPr="00D40088">
        <w:rPr>
          <w:rFonts w:ascii="Verdana" w:eastAsia="Times New Roman" w:hAnsi="Verdana"/>
          <w:b/>
          <w:bCs/>
        </w:rPr>
        <w:t xml:space="preserve">What is the Patient and Family Partner Recruitment Process? </w:t>
      </w:r>
    </w:p>
    <w:p w14:paraId="212E6F3B" w14:textId="356908CB" w:rsidR="00A748F7" w:rsidRPr="00D40088" w:rsidRDefault="00A748F7" w:rsidP="00A748F7">
      <w:pPr>
        <w:spacing w:after="240"/>
        <w:rPr>
          <w:rFonts w:ascii="Verdana" w:eastAsia="Times New Roman" w:hAnsi="Verdana"/>
          <w:sz w:val="20"/>
          <w:szCs w:val="20"/>
        </w:rPr>
      </w:pPr>
      <w:r w:rsidRPr="1684700D">
        <w:rPr>
          <w:rFonts w:ascii="Verdana" w:eastAsia="Times New Roman" w:hAnsi="Verdana"/>
          <w:sz w:val="20"/>
          <w:szCs w:val="20"/>
        </w:rPr>
        <w:t xml:space="preserve">The PFP Recruitment Process is a process for identifying a person with CF, or a family member of a person with CF who is interested </w:t>
      </w:r>
      <w:r w:rsidR="00374135" w:rsidRPr="1684700D">
        <w:rPr>
          <w:rFonts w:ascii="Verdana" w:eastAsia="Times New Roman" w:hAnsi="Verdana"/>
          <w:sz w:val="20"/>
          <w:szCs w:val="20"/>
        </w:rPr>
        <w:t>in partnering</w:t>
      </w:r>
      <w:r w:rsidRPr="1684700D">
        <w:rPr>
          <w:rFonts w:ascii="Verdana" w:eastAsia="Times New Roman" w:hAnsi="Verdana"/>
          <w:sz w:val="20"/>
          <w:szCs w:val="20"/>
        </w:rPr>
        <w:t xml:space="preserve"> with the CF or Transplant Center’s CF LTT RDN QI team in the role of a Patient and Family Partner. </w:t>
      </w:r>
      <w:r w:rsidR="00A53C08" w:rsidRPr="1684700D">
        <w:rPr>
          <w:rFonts w:ascii="Verdana" w:eastAsia="Times New Roman" w:hAnsi="Verdana"/>
          <w:sz w:val="20"/>
          <w:szCs w:val="20"/>
        </w:rPr>
        <w:t xml:space="preserve">The goal is to include PFPs from a </w:t>
      </w:r>
      <w:r w:rsidR="06738AD3" w:rsidRPr="1684700D">
        <w:rPr>
          <w:rFonts w:ascii="Verdana" w:eastAsia="Times New Roman" w:hAnsi="Verdana"/>
          <w:sz w:val="20"/>
          <w:szCs w:val="20"/>
        </w:rPr>
        <w:t xml:space="preserve">diverse </w:t>
      </w:r>
      <w:r w:rsidR="00A53C08" w:rsidRPr="1684700D">
        <w:rPr>
          <w:rFonts w:ascii="Verdana" w:eastAsia="Times New Roman" w:hAnsi="Verdana"/>
          <w:sz w:val="20"/>
          <w:szCs w:val="20"/>
        </w:rPr>
        <w:t>variety of backgrounds</w:t>
      </w:r>
      <w:r w:rsidR="00D963BE" w:rsidRPr="1684700D">
        <w:rPr>
          <w:rFonts w:ascii="Verdana" w:eastAsia="Times New Roman" w:hAnsi="Verdana"/>
          <w:sz w:val="20"/>
          <w:szCs w:val="20"/>
        </w:rPr>
        <w:t xml:space="preserve"> and experiences</w:t>
      </w:r>
      <w:r w:rsidR="00A53C08" w:rsidRPr="1684700D">
        <w:rPr>
          <w:rFonts w:ascii="Verdana" w:eastAsia="Times New Roman" w:hAnsi="Verdana"/>
          <w:sz w:val="20"/>
          <w:szCs w:val="20"/>
        </w:rPr>
        <w:t>.</w:t>
      </w:r>
    </w:p>
    <w:p w14:paraId="0D6DF4D7" w14:textId="77777777" w:rsidR="00A748F7" w:rsidRPr="00D40088" w:rsidRDefault="00A748F7" w:rsidP="1684700D">
      <w:pPr>
        <w:spacing w:after="120"/>
        <w:rPr>
          <w:rFonts w:ascii="Verdana" w:eastAsia="Times New Roman" w:hAnsi="Verdana"/>
          <w:b/>
          <w:bCs/>
          <w:sz w:val="20"/>
          <w:szCs w:val="20"/>
        </w:rPr>
      </w:pPr>
      <w:r w:rsidRPr="1684700D">
        <w:rPr>
          <w:rFonts w:ascii="Verdana" w:eastAsia="Times New Roman" w:hAnsi="Verdana"/>
          <w:b/>
          <w:bCs/>
          <w:sz w:val="20"/>
          <w:szCs w:val="20"/>
        </w:rPr>
        <w:t xml:space="preserve">A successful PFP Invitation process includes: </w:t>
      </w:r>
    </w:p>
    <w:p w14:paraId="4E569DBE" w14:textId="1525A434" w:rsidR="00A748F7" w:rsidRPr="00A53C08" w:rsidRDefault="00A748F7" w:rsidP="003F3E65">
      <w:pPr>
        <w:pStyle w:val="pf0"/>
        <w:spacing w:before="0" w:beforeAutospacing="0" w:after="120" w:afterAutospacing="0"/>
      </w:pPr>
      <w:r w:rsidRPr="1684700D">
        <w:rPr>
          <w:rFonts w:ascii="Verdana" w:hAnsi="Verdana"/>
          <w:sz w:val="20"/>
          <w:szCs w:val="20"/>
        </w:rPr>
        <w:t xml:space="preserve">Describing and sharing the PFP role and impact to CF care and services with all patients/families to invite their consideration as a PFP. Consider posting an announcement </w:t>
      </w:r>
      <w:r w:rsidR="49F1A17A" w:rsidRPr="1684700D">
        <w:rPr>
          <w:rFonts w:ascii="Verdana" w:hAnsi="Verdana"/>
          <w:sz w:val="20"/>
          <w:szCs w:val="20"/>
        </w:rPr>
        <w:t>on</w:t>
      </w:r>
      <w:r w:rsidRPr="1684700D">
        <w:rPr>
          <w:rFonts w:ascii="Verdana" w:hAnsi="Verdana"/>
          <w:sz w:val="20"/>
          <w:szCs w:val="20"/>
        </w:rPr>
        <w:t xml:space="preserve"> a listserv, newsletter and a poster in the practice</w:t>
      </w:r>
      <w:r w:rsidR="003A33DF" w:rsidRPr="1684700D">
        <w:rPr>
          <w:rStyle w:val="cf01"/>
          <w:rFonts w:ascii="Verdana" w:hAnsi="Verdana"/>
          <w:sz w:val="20"/>
          <w:szCs w:val="20"/>
        </w:rPr>
        <w:t xml:space="preserve"> a</w:t>
      </w:r>
      <w:r w:rsidR="035D3E62" w:rsidRPr="1684700D">
        <w:rPr>
          <w:rStyle w:val="cf01"/>
          <w:rFonts w:ascii="Verdana" w:hAnsi="Verdana"/>
          <w:sz w:val="20"/>
          <w:szCs w:val="20"/>
        </w:rPr>
        <w:t>long with</w:t>
      </w:r>
      <w:r w:rsidR="003A33DF" w:rsidRPr="1684700D">
        <w:rPr>
          <w:rFonts w:ascii="Verdana" w:hAnsi="Verdana"/>
          <w:sz w:val="20"/>
          <w:szCs w:val="20"/>
        </w:rPr>
        <w:t xml:space="preserve"> sharin</w:t>
      </w:r>
      <w:r w:rsidR="003A33DF" w:rsidRPr="1684700D">
        <w:rPr>
          <w:rStyle w:val="cf01"/>
          <w:rFonts w:ascii="Verdana" w:hAnsi="Verdana"/>
          <w:sz w:val="20"/>
          <w:szCs w:val="20"/>
        </w:rPr>
        <w:t xml:space="preserve">g an example of QI </w:t>
      </w:r>
      <w:r w:rsidR="00A53C08" w:rsidRPr="1684700D">
        <w:rPr>
          <w:rStyle w:val="cf01"/>
          <w:rFonts w:ascii="Verdana" w:hAnsi="Verdana"/>
          <w:sz w:val="20"/>
          <w:szCs w:val="20"/>
        </w:rPr>
        <w:t xml:space="preserve">activities </w:t>
      </w:r>
      <w:r w:rsidR="003A33DF" w:rsidRPr="1684700D">
        <w:rPr>
          <w:rStyle w:val="cf01"/>
          <w:rFonts w:ascii="Verdana" w:hAnsi="Verdana"/>
          <w:sz w:val="20"/>
          <w:szCs w:val="20"/>
        </w:rPr>
        <w:t>and how the PFP</w:t>
      </w:r>
      <w:r w:rsidR="4E1D3552" w:rsidRPr="1684700D">
        <w:rPr>
          <w:rStyle w:val="cf01"/>
          <w:rFonts w:ascii="Verdana" w:hAnsi="Verdana"/>
          <w:sz w:val="20"/>
          <w:szCs w:val="20"/>
        </w:rPr>
        <w:t>s</w:t>
      </w:r>
      <w:r w:rsidR="003A33DF" w:rsidRPr="1684700D">
        <w:rPr>
          <w:rStyle w:val="cf01"/>
          <w:rFonts w:ascii="Verdana" w:hAnsi="Verdana"/>
          <w:sz w:val="20"/>
          <w:szCs w:val="20"/>
        </w:rPr>
        <w:t xml:space="preserve"> were involved, i.e. review new educational materials etc.</w:t>
      </w:r>
    </w:p>
    <w:p w14:paraId="6BEE605B" w14:textId="77777777" w:rsidR="00A748F7" w:rsidRPr="00B21561" w:rsidRDefault="00A748F7" w:rsidP="003F3E65">
      <w:pPr>
        <w:spacing w:after="120"/>
        <w:rPr>
          <w:rFonts w:ascii="Verdana" w:eastAsia="Times New Roman" w:hAnsi="Verdana"/>
          <w:sz w:val="20"/>
          <w:szCs w:val="20"/>
        </w:rPr>
      </w:pPr>
      <w:r w:rsidRPr="00B21561">
        <w:rPr>
          <w:rFonts w:ascii="Verdana" w:eastAsia="Times New Roman" w:hAnsi="Verdana"/>
          <w:sz w:val="20"/>
          <w:szCs w:val="20"/>
        </w:rPr>
        <w:t xml:space="preserve">Sharing PFP documents including a QR Code for interested PFP members to express interest to participate. </w:t>
      </w:r>
    </w:p>
    <w:p w14:paraId="32F37733" w14:textId="5A77EF3A" w:rsidR="00A748F7" w:rsidRPr="00D40088" w:rsidRDefault="00A748F7" w:rsidP="00027885">
      <w:pPr>
        <w:pStyle w:val="ListParagraph"/>
        <w:numPr>
          <w:ilvl w:val="1"/>
          <w:numId w:val="2"/>
        </w:numPr>
        <w:spacing w:after="240"/>
        <w:ind w:left="720"/>
        <w:rPr>
          <w:rFonts w:ascii="Verdana" w:eastAsia="Times New Roman" w:hAnsi="Verdana"/>
          <w:sz w:val="20"/>
          <w:szCs w:val="20"/>
        </w:rPr>
      </w:pPr>
      <w:r w:rsidRPr="6E98CF9B">
        <w:rPr>
          <w:rFonts w:ascii="Verdana" w:eastAsia="Times New Roman" w:hAnsi="Verdana"/>
          <w:sz w:val="20"/>
          <w:szCs w:val="20"/>
        </w:rPr>
        <w:t>Offer a</w:t>
      </w:r>
      <w:r>
        <w:rPr>
          <w:rFonts w:ascii="Verdana" w:eastAsia="Times New Roman" w:hAnsi="Verdana"/>
          <w:sz w:val="20"/>
          <w:szCs w:val="20"/>
        </w:rPr>
        <w:t xml:space="preserve">n opportunity </w:t>
      </w:r>
      <w:r w:rsidRPr="6E98CF9B">
        <w:rPr>
          <w:rFonts w:ascii="Verdana" w:eastAsia="Times New Roman" w:hAnsi="Verdana"/>
          <w:sz w:val="20"/>
          <w:szCs w:val="20"/>
        </w:rPr>
        <w:t>for PFP who express</w:t>
      </w:r>
      <w:r>
        <w:rPr>
          <w:rFonts w:ascii="Verdana" w:eastAsia="Times New Roman" w:hAnsi="Verdana"/>
          <w:sz w:val="20"/>
          <w:szCs w:val="20"/>
        </w:rPr>
        <w:t>es</w:t>
      </w:r>
      <w:r w:rsidRPr="6E98CF9B">
        <w:rPr>
          <w:rFonts w:ascii="Verdana" w:eastAsia="Times New Roman" w:hAnsi="Verdana"/>
          <w:sz w:val="20"/>
          <w:szCs w:val="20"/>
        </w:rPr>
        <w:t xml:space="preserve"> interest to</w:t>
      </w:r>
      <w:r>
        <w:rPr>
          <w:rFonts w:ascii="Verdana" w:eastAsia="Times New Roman" w:hAnsi="Verdana"/>
          <w:sz w:val="20"/>
          <w:szCs w:val="20"/>
        </w:rPr>
        <w:t xml:space="preserve"> connect and</w:t>
      </w:r>
      <w:r w:rsidRPr="6E98CF9B">
        <w:rPr>
          <w:rFonts w:ascii="Verdana" w:eastAsia="Times New Roman" w:hAnsi="Verdana"/>
          <w:sz w:val="20"/>
          <w:szCs w:val="20"/>
        </w:rPr>
        <w:t xml:space="preserve"> talk with other PFP members</w:t>
      </w:r>
      <w:r w:rsidR="00B725D7">
        <w:rPr>
          <w:rFonts w:ascii="Verdana" w:eastAsia="Times New Roman" w:hAnsi="Verdana"/>
          <w:sz w:val="20"/>
          <w:szCs w:val="20"/>
        </w:rPr>
        <w:t xml:space="preserve"> (peer connection)</w:t>
      </w:r>
      <w:r w:rsidRPr="6E98CF9B">
        <w:rPr>
          <w:rFonts w:ascii="Verdana" w:eastAsia="Times New Roman" w:hAnsi="Verdana"/>
          <w:sz w:val="20"/>
          <w:szCs w:val="20"/>
        </w:rPr>
        <w:t xml:space="preserve"> before meeting with the CF or Transplant programs to further understand the role and expectations.</w:t>
      </w:r>
      <w:r w:rsidR="005B78F1">
        <w:rPr>
          <w:rFonts w:ascii="Verdana" w:eastAsia="Times New Roman" w:hAnsi="Verdana"/>
          <w:sz w:val="20"/>
          <w:szCs w:val="20"/>
        </w:rPr>
        <w:t xml:space="preserve"> (See Checklist for Engaging Patient and Family Partners for more detailed information on providing a</w:t>
      </w:r>
      <w:r w:rsidR="00B725D7">
        <w:rPr>
          <w:rFonts w:ascii="Verdana" w:eastAsia="Times New Roman" w:hAnsi="Verdana"/>
          <w:sz w:val="20"/>
          <w:szCs w:val="20"/>
        </w:rPr>
        <w:t xml:space="preserve"> QI Team member</w:t>
      </w:r>
      <w:r w:rsidR="005B78F1">
        <w:rPr>
          <w:rFonts w:ascii="Verdana" w:eastAsia="Times New Roman" w:hAnsi="Verdana"/>
          <w:sz w:val="20"/>
          <w:szCs w:val="20"/>
        </w:rPr>
        <w:t xml:space="preserve"> “buddy” and expectations.)</w:t>
      </w:r>
    </w:p>
    <w:p w14:paraId="4130A7FC" w14:textId="77777777" w:rsidR="00A748F7" w:rsidRPr="00D40088" w:rsidRDefault="00A748F7" w:rsidP="00A748F7">
      <w:pPr>
        <w:spacing w:after="120"/>
        <w:rPr>
          <w:rFonts w:ascii="Verdana" w:eastAsia="Times New Roman" w:hAnsi="Verdana"/>
          <w:b/>
          <w:bCs/>
        </w:rPr>
      </w:pPr>
      <w:r w:rsidRPr="00D40088">
        <w:rPr>
          <w:rFonts w:ascii="Verdana" w:eastAsia="Times New Roman" w:hAnsi="Verdana"/>
          <w:b/>
          <w:bCs/>
        </w:rPr>
        <w:t>History of the Development of the Patient and Family Partner Recruitment Process</w:t>
      </w:r>
    </w:p>
    <w:p w14:paraId="02A93AD4" w14:textId="47A0B198" w:rsidR="00A748F7" w:rsidRPr="00D40088" w:rsidRDefault="00A748F7" w:rsidP="00A748F7">
      <w:pPr>
        <w:spacing w:after="120"/>
        <w:rPr>
          <w:rFonts w:ascii="Verdana" w:eastAsia="Times New Roman" w:hAnsi="Verdana"/>
          <w:sz w:val="20"/>
          <w:szCs w:val="20"/>
        </w:rPr>
      </w:pPr>
      <w:r w:rsidRPr="1684700D">
        <w:rPr>
          <w:rFonts w:ascii="Verdana" w:eastAsia="Times New Roman" w:hAnsi="Verdana"/>
          <w:sz w:val="20"/>
          <w:szCs w:val="20"/>
        </w:rPr>
        <w:t xml:space="preserve">Historically, most CF and Transplant Centers have recruited patient and family members through </w:t>
      </w:r>
      <w:r w:rsidR="45814CA1" w:rsidRPr="1684700D">
        <w:rPr>
          <w:rFonts w:ascii="Verdana" w:eastAsia="Times New Roman" w:hAnsi="Verdana"/>
          <w:sz w:val="20"/>
          <w:szCs w:val="20"/>
        </w:rPr>
        <w:t xml:space="preserve">a </w:t>
      </w:r>
      <w:r w:rsidRPr="1684700D">
        <w:rPr>
          <w:rFonts w:ascii="Verdana" w:eastAsia="Times New Roman" w:hAnsi="Verdana"/>
          <w:sz w:val="20"/>
          <w:szCs w:val="20"/>
        </w:rPr>
        <w:t>CF or Transplant QI team-initiated selection</w:t>
      </w:r>
      <w:r w:rsidR="63F7707C" w:rsidRPr="1684700D">
        <w:rPr>
          <w:rFonts w:ascii="Verdana" w:eastAsia="Times New Roman" w:hAnsi="Verdana"/>
          <w:sz w:val="20"/>
          <w:szCs w:val="20"/>
        </w:rPr>
        <w:t xml:space="preserve"> process</w:t>
      </w:r>
      <w:r w:rsidRPr="1684700D">
        <w:rPr>
          <w:rFonts w:ascii="Verdana" w:eastAsia="Times New Roman" w:hAnsi="Verdana"/>
          <w:sz w:val="20"/>
          <w:szCs w:val="20"/>
        </w:rPr>
        <w:t xml:space="preserve">. CF and/or Transplant program providers would identify patient/family members they thought might be interested in the role, and with whom the QI team might partner with. </w:t>
      </w:r>
    </w:p>
    <w:p w14:paraId="3142870C" w14:textId="19B593A2" w:rsidR="00A748F7" w:rsidRPr="00D40088" w:rsidRDefault="00A748F7" w:rsidP="00A748F7">
      <w:pPr>
        <w:kinsoku w:val="0"/>
        <w:overflowPunct w:val="0"/>
        <w:autoSpaceDE w:val="0"/>
        <w:autoSpaceDN w:val="0"/>
        <w:adjustRightInd w:val="0"/>
        <w:spacing w:after="120"/>
        <w:ind w:right="166"/>
        <w:rPr>
          <w:rFonts w:ascii="Verdana" w:hAnsi="Verdana" w:cs="Arial"/>
          <w:color w:val="030303"/>
          <w:sz w:val="20"/>
          <w:szCs w:val="20"/>
        </w:rPr>
      </w:pPr>
      <w:r w:rsidRPr="00D40088">
        <w:rPr>
          <w:rFonts w:ascii="Verdana" w:hAnsi="Verdana" w:cs="Arial"/>
          <w:color w:val="030303"/>
          <w:spacing w:val="-2"/>
          <w:w w:val="105"/>
          <w:sz w:val="20"/>
          <w:szCs w:val="20"/>
          <w14:ligatures w14:val="standardContextual"/>
        </w:rPr>
        <w:t>Although</w:t>
      </w:r>
      <w:r w:rsidRPr="00D40088">
        <w:rPr>
          <w:rFonts w:ascii="Verdana" w:hAnsi="Verdana" w:cs="Arial"/>
          <w:color w:val="030303"/>
          <w:spacing w:val="-13"/>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the team-initiated</w:t>
      </w:r>
      <w:r w:rsidRPr="00D40088">
        <w:rPr>
          <w:rFonts w:ascii="Verdana" w:hAnsi="Verdana" w:cs="Arial"/>
          <w:color w:val="030303"/>
          <w:spacing w:val="-16"/>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selection</w:t>
      </w:r>
      <w:r w:rsidRPr="00D40088">
        <w:rPr>
          <w:rFonts w:ascii="Verdana" w:hAnsi="Verdana" w:cs="Arial"/>
          <w:color w:val="030303"/>
          <w:spacing w:val="3"/>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 xml:space="preserve">process </w:t>
      </w:r>
      <w:r w:rsidRPr="00D40088">
        <w:rPr>
          <w:rFonts w:ascii="Verdana" w:hAnsi="Verdana" w:cs="Arial"/>
          <w:color w:val="030303"/>
          <w:spacing w:val="-9"/>
          <w:w w:val="105"/>
          <w:sz w:val="20"/>
          <w:szCs w:val="20"/>
          <w14:ligatures w14:val="standardContextual"/>
        </w:rPr>
        <w:t xml:space="preserve">has </w:t>
      </w:r>
      <w:r w:rsidRPr="00D40088">
        <w:rPr>
          <w:rFonts w:ascii="Verdana" w:hAnsi="Verdana" w:cs="Arial"/>
          <w:color w:val="030303"/>
          <w:spacing w:val="-2"/>
          <w:w w:val="105"/>
          <w:sz w:val="20"/>
          <w:szCs w:val="20"/>
          <w14:ligatures w14:val="standardContextual"/>
        </w:rPr>
        <w:t>successfully recruited</w:t>
      </w:r>
      <w:r w:rsidRPr="00D40088">
        <w:rPr>
          <w:rFonts w:ascii="Verdana" w:hAnsi="Verdana" w:cs="Arial"/>
          <w:color w:val="030303"/>
          <w:spacing w:val="13"/>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patient and</w:t>
      </w:r>
      <w:r w:rsidRPr="00D40088">
        <w:rPr>
          <w:rFonts w:ascii="Verdana" w:hAnsi="Verdana" w:cs="Arial"/>
          <w:color w:val="030303"/>
          <w:spacing w:val="-7"/>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family</w:t>
      </w:r>
      <w:r w:rsidRPr="00D40088">
        <w:rPr>
          <w:rFonts w:ascii="Verdana" w:hAnsi="Verdana" w:cs="Arial"/>
          <w:color w:val="030303"/>
          <w:spacing w:val="-3"/>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members</w:t>
      </w:r>
      <w:r w:rsidR="120A1433" w:rsidRPr="00D40088">
        <w:rPr>
          <w:rFonts w:ascii="Verdana" w:hAnsi="Verdana" w:cs="Arial"/>
          <w:color w:val="030303"/>
          <w:spacing w:val="-2"/>
          <w:w w:val="105"/>
          <w:sz w:val="20"/>
          <w:szCs w:val="20"/>
          <w14:ligatures w14:val="standardContextual"/>
        </w:rPr>
        <w:t xml:space="preserve"> over time</w:t>
      </w:r>
      <w:r w:rsidRPr="00D40088">
        <w:rPr>
          <w:rFonts w:ascii="Verdana" w:hAnsi="Verdana" w:cs="Arial"/>
          <w:color w:val="030303"/>
          <w:spacing w:val="-2"/>
          <w:w w:val="105"/>
          <w:sz w:val="20"/>
          <w:szCs w:val="20"/>
          <w14:ligatures w14:val="standardContextual"/>
        </w:rPr>
        <w:t>, concerns</w:t>
      </w:r>
      <w:r w:rsidRPr="00D40088">
        <w:rPr>
          <w:rFonts w:ascii="Verdana" w:hAnsi="Verdana" w:cs="Arial"/>
          <w:color w:val="030303"/>
          <w:spacing w:val="-8"/>
          <w:w w:val="105"/>
          <w:sz w:val="20"/>
          <w:szCs w:val="20"/>
          <w14:ligatures w14:val="standardContextual"/>
        </w:rPr>
        <w:t xml:space="preserve"> </w:t>
      </w:r>
      <w:r w:rsidRPr="00D40088">
        <w:rPr>
          <w:rFonts w:ascii="Verdana" w:hAnsi="Verdana" w:cs="Arial"/>
          <w:color w:val="030303"/>
          <w:spacing w:val="-7"/>
          <w:w w:val="105"/>
          <w:sz w:val="20"/>
          <w:szCs w:val="20"/>
          <w14:ligatures w14:val="standardContextual"/>
        </w:rPr>
        <w:t xml:space="preserve">have arisen </w:t>
      </w:r>
      <w:r w:rsidRPr="00D40088">
        <w:rPr>
          <w:rFonts w:ascii="Verdana" w:hAnsi="Verdana" w:cs="Arial"/>
          <w:color w:val="030303"/>
          <w:spacing w:val="-2"/>
          <w:w w:val="105"/>
          <w:sz w:val="20"/>
          <w:szCs w:val="20"/>
          <w14:ligatures w14:val="standardContextual"/>
        </w:rPr>
        <w:t>that</w:t>
      </w:r>
      <w:r w:rsidRPr="00D40088">
        <w:rPr>
          <w:rFonts w:ascii="Verdana" w:hAnsi="Verdana" w:cs="Arial"/>
          <w:color w:val="030303"/>
          <w:spacing w:val="-8"/>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the</w:t>
      </w:r>
      <w:r w:rsidRPr="00D40088">
        <w:rPr>
          <w:rFonts w:ascii="Verdana" w:hAnsi="Verdana" w:cs="Arial"/>
          <w:color w:val="030303"/>
          <w:spacing w:val="-8"/>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 xml:space="preserve">process </w:t>
      </w:r>
      <w:r w:rsidR="0242DF21" w:rsidRPr="00D40088">
        <w:rPr>
          <w:rFonts w:ascii="Verdana" w:hAnsi="Verdana" w:cs="Arial"/>
          <w:color w:val="030303"/>
          <w:spacing w:val="-2"/>
          <w:w w:val="105"/>
          <w:sz w:val="20"/>
          <w:szCs w:val="20"/>
          <w14:ligatures w14:val="standardContextual"/>
        </w:rPr>
        <w:t>may</w:t>
      </w:r>
      <w:r w:rsidRPr="00D40088">
        <w:rPr>
          <w:rFonts w:ascii="Verdana" w:hAnsi="Verdana" w:cs="Arial"/>
          <w:color w:val="030303"/>
          <w:spacing w:val="-2"/>
          <w:w w:val="105"/>
          <w:sz w:val="20"/>
          <w:szCs w:val="20"/>
          <w14:ligatures w14:val="standardContextual"/>
        </w:rPr>
        <w:t xml:space="preserve"> </w:t>
      </w:r>
      <w:r w:rsidR="703DD155" w:rsidRPr="00D40088">
        <w:rPr>
          <w:rFonts w:ascii="Verdana" w:hAnsi="Verdana" w:cs="Arial"/>
          <w:color w:val="030303"/>
          <w:spacing w:val="-2"/>
          <w:w w:val="105"/>
          <w:sz w:val="20"/>
          <w:szCs w:val="20"/>
          <w14:ligatures w14:val="standardContextual"/>
        </w:rPr>
        <w:t>not have</w:t>
      </w:r>
      <w:r w:rsidR="703DD155" w:rsidRPr="00D40088">
        <w:rPr>
          <w:rFonts w:ascii="Verdana" w:hAnsi="Verdana" w:cs="Arial"/>
          <w:color w:val="030303"/>
          <w:spacing w:val="-11"/>
          <w:w w:val="105"/>
          <w:sz w:val="20"/>
          <w:szCs w:val="20"/>
          <w14:ligatures w14:val="standardContextual"/>
        </w:rPr>
        <w:t xml:space="preserve"> </w:t>
      </w:r>
      <w:r w:rsidRPr="00D40088">
        <w:rPr>
          <w:rFonts w:ascii="Verdana" w:hAnsi="Verdana" w:cs="Arial"/>
          <w:color w:val="030303"/>
          <w:spacing w:val="-11"/>
          <w:w w:val="105"/>
          <w:sz w:val="20"/>
          <w:szCs w:val="20"/>
          <w14:ligatures w14:val="standardContextual"/>
        </w:rPr>
        <w:t xml:space="preserve">been </w:t>
      </w:r>
      <w:r w:rsidRPr="00D40088">
        <w:rPr>
          <w:rFonts w:ascii="Verdana" w:hAnsi="Verdana" w:cs="Arial"/>
          <w:color w:val="030303"/>
          <w:spacing w:val="-2"/>
          <w:w w:val="105"/>
          <w:sz w:val="20"/>
          <w:szCs w:val="20"/>
          <w14:ligatures w14:val="standardContextual"/>
        </w:rPr>
        <w:t>equitable and have not</w:t>
      </w:r>
      <w:r w:rsidRPr="00D40088">
        <w:rPr>
          <w:rFonts w:ascii="Verdana" w:hAnsi="Verdana" w:cs="Arial"/>
          <w:color w:val="030303"/>
          <w:spacing w:val="-8"/>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identified</w:t>
      </w:r>
      <w:r w:rsidRPr="00D40088">
        <w:rPr>
          <w:rFonts w:ascii="Verdana" w:hAnsi="Verdana" w:cs="Arial"/>
          <w:color w:val="030303"/>
          <w:spacing w:val="-4"/>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all</w:t>
      </w:r>
      <w:r w:rsidRPr="00D40088">
        <w:rPr>
          <w:rFonts w:ascii="Verdana" w:hAnsi="Verdana" w:cs="Arial"/>
          <w:color w:val="030303"/>
          <w:spacing w:val="-13"/>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potential</w:t>
      </w:r>
      <w:r w:rsidRPr="00D40088">
        <w:rPr>
          <w:rFonts w:ascii="Verdana" w:hAnsi="Verdana" w:cs="Arial"/>
          <w:color w:val="030303"/>
          <w:spacing w:val="-5"/>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candidates who may be interested in the</w:t>
      </w:r>
      <w:r w:rsidRPr="00D40088">
        <w:rPr>
          <w:rFonts w:ascii="Verdana" w:hAnsi="Verdana" w:cs="Arial"/>
          <w:color w:val="030303"/>
          <w:spacing w:val="-13"/>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role of</w:t>
      </w:r>
      <w:r w:rsidRPr="00D40088">
        <w:rPr>
          <w:rFonts w:ascii="Verdana" w:hAnsi="Verdana" w:cs="Arial"/>
          <w:color w:val="030303"/>
          <w:spacing w:val="-10"/>
          <w:w w:val="105"/>
          <w:sz w:val="20"/>
          <w:szCs w:val="20"/>
          <w14:ligatures w14:val="standardContextual"/>
        </w:rPr>
        <w:t xml:space="preserve"> </w:t>
      </w:r>
      <w:r w:rsidR="5219DB53" w:rsidRPr="00D40088">
        <w:rPr>
          <w:rFonts w:ascii="Verdana" w:hAnsi="Verdana" w:cs="Arial"/>
          <w:color w:val="030303"/>
          <w:spacing w:val="-10"/>
          <w:w w:val="105"/>
          <w:sz w:val="20"/>
          <w:szCs w:val="20"/>
          <w14:ligatures w14:val="standardContextual"/>
        </w:rPr>
        <w:t xml:space="preserve">the </w:t>
      </w:r>
      <w:r w:rsidRPr="00D40088">
        <w:rPr>
          <w:rFonts w:ascii="Verdana" w:hAnsi="Verdana" w:cs="Arial"/>
          <w:color w:val="030303"/>
          <w:spacing w:val="-2"/>
          <w:w w:val="105"/>
          <w:sz w:val="20"/>
          <w:szCs w:val="20"/>
          <w14:ligatures w14:val="standardContextual"/>
        </w:rPr>
        <w:t>Patient and</w:t>
      </w:r>
      <w:r w:rsidRPr="00D40088">
        <w:rPr>
          <w:rFonts w:ascii="Verdana" w:hAnsi="Verdana" w:cs="Arial"/>
          <w:color w:val="030303"/>
          <w:spacing w:val="-12"/>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Family Partner.</w:t>
      </w:r>
      <w:r w:rsidRPr="00D40088">
        <w:rPr>
          <w:rFonts w:ascii="Verdana" w:hAnsi="Verdana" w:cs="Arial"/>
          <w:color w:val="030303"/>
          <w:spacing w:val="40"/>
          <w:w w:val="105"/>
          <w:sz w:val="20"/>
          <w:szCs w:val="20"/>
          <w14:ligatures w14:val="standardContextual"/>
        </w:rPr>
        <w:t xml:space="preserve"> </w:t>
      </w:r>
    </w:p>
    <w:p w14:paraId="60439B65" w14:textId="4EEF28DD" w:rsidR="00B81E0B" w:rsidRDefault="00A748F7" w:rsidP="00A748F7">
      <w:pPr>
        <w:kinsoku w:val="0"/>
        <w:overflowPunct w:val="0"/>
        <w:autoSpaceDE w:val="0"/>
        <w:autoSpaceDN w:val="0"/>
        <w:adjustRightInd w:val="0"/>
        <w:spacing w:after="120"/>
        <w:ind w:right="166"/>
        <w:rPr>
          <w:rFonts w:ascii="Verdana" w:hAnsi="Verdana" w:cs="Arial"/>
          <w:color w:val="030303"/>
          <w:spacing w:val="-2"/>
          <w:w w:val="105"/>
          <w:sz w:val="20"/>
          <w:szCs w:val="20"/>
          <w14:ligatures w14:val="standardContextual"/>
        </w:rPr>
      </w:pPr>
      <w:r w:rsidRPr="00D40088">
        <w:rPr>
          <w:rFonts w:ascii="Verdana" w:hAnsi="Verdana" w:cs="Arial"/>
          <w:color w:val="030303"/>
          <w:spacing w:val="-2"/>
          <w:w w:val="105"/>
          <w:sz w:val="20"/>
          <w:szCs w:val="20"/>
          <w14:ligatures w14:val="standardContextual"/>
        </w:rPr>
        <w:t>Patient and</w:t>
      </w:r>
      <w:r w:rsidRPr="00B81E0B">
        <w:rPr>
          <w:rFonts w:ascii="Verdana" w:hAnsi="Verdana" w:cs="Arial"/>
          <w:color w:val="030303"/>
          <w:spacing w:val="-2"/>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Family Partners have shared that sometimes they feel obligated to agree</w:t>
      </w:r>
      <w:r w:rsidRPr="00B81E0B">
        <w:rPr>
          <w:rFonts w:ascii="Verdana" w:hAnsi="Verdana" w:cs="Arial"/>
          <w:color w:val="030303"/>
          <w:spacing w:val="-2"/>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to</w:t>
      </w:r>
      <w:r w:rsidRPr="00B81E0B">
        <w:rPr>
          <w:rFonts w:ascii="Verdana" w:hAnsi="Verdana" w:cs="Arial"/>
          <w:color w:val="030303"/>
          <w:spacing w:val="-2"/>
          <w:w w:val="105"/>
          <w:sz w:val="20"/>
          <w:szCs w:val="20"/>
          <w14:ligatures w14:val="standardContextual"/>
        </w:rPr>
        <w:t xml:space="preserve"> participate as a PFP </w:t>
      </w:r>
      <w:r w:rsidRPr="00D40088">
        <w:rPr>
          <w:rFonts w:ascii="Verdana" w:hAnsi="Verdana" w:cs="Arial"/>
          <w:color w:val="030303"/>
          <w:spacing w:val="-2"/>
          <w:w w:val="105"/>
          <w:sz w:val="20"/>
          <w:szCs w:val="20"/>
          <w14:ligatures w14:val="standardContextual"/>
        </w:rPr>
        <w:t>out</w:t>
      </w:r>
      <w:r w:rsidRPr="00B81E0B">
        <w:rPr>
          <w:rFonts w:ascii="Verdana" w:hAnsi="Verdana" w:cs="Arial"/>
          <w:color w:val="030303"/>
          <w:spacing w:val="-2"/>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of</w:t>
      </w:r>
      <w:r w:rsidRPr="00B81E0B">
        <w:rPr>
          <w:rFonts w:ascii="Verdana" w:hAnsi="Verdana" w:cs="Arial"/>
          <w:color w:val="030303"/>
          <w:spacing w:val="-2"/>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gratitude for</w:t>
      </w:r>
      <w:r w:rsidRPr="00B81E0B">
        <w:rPr>
          <w:rFonts w:ascii="Verdana" w:hAnsi="Verdana" w:cs="Arial"/>
          <w:color w:val="030303"/>
          <w:spacing w:val="-2"/>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their</w:t>
      </w:r>
      <w:r w:rsidRPr="00B81E0B">
        <w:rPr>
          <w:rFonts w:ascii="Verdana" w:hAnsi="Verdana" w:cs="Arial"/>
          <w:color w:val="030303"/>
          <w:spacing w:val="-2"/>
          <w:w w:val="105"/>
          <w:sz w:val="20"/>
          <w:szCs w:val="20"/>
          <w14:ligatures w14:val="standardContextual"/>
        </w:rPr>
        <w:t xml:space="preserve"> </w:t>
      </w:r>
      <w:r w:rsidRPr="00D40088">
        <w:rPr>
          <w:rFonts w:ascii="Verdana" w:hAnsi="Verdana" w:cs="Arial"/>
          <w:color w:val="030303"/>
          <w:spacing w:val="-2"/>
          <w:w w:val="105"/>
          <w:sz w:val="20"/>
          <w:szCs w:val="20"/>
          <w14:ligatures w14:val="standardContextual"/>
        </w:rPr>
        <w:t>team's</w:t>
      </w:r>
      <w:r w:rsidRPr="00B81E0B">
        <w:rPr>
          <w:rFonts w:ascii="Verdana" w:hAnsi="Verdana" w:cs="Arial"/>
          <w:color w:val="030303"/>
          <w:spacing w:val="-2"/>
          <w:w w:val="105"/>
          <w:sz w:val="20"/>
          <w:szCs w:val="20"/>
          <w14:ligatures w14:val="standardContextual"/>
        </w:rPr>
        <w:t xml:space="preserve"> </w:t>
      </w:r>
      <w:r w:rsidR="43FFD2C2" w:rsidRPr="00D40088">
        <w:rPr>
          <w:rFonts w:ascii="Verdana" w:hAnsi="Verdana" w:cs="Arial"/>
          <w:color w:val="030303"/>
          <w:spacing w:val="-2"/>
          <w:w w:val="105"/>
          <w:sz w:val="20"/>
          <w:szCs w:val="20"/>
          <w14:ligatures w14:val="standardContextual"/>
        </w:rPr>
        <w:t>care,</w:t>
      </w:r>
      <w:r w:rsidR="790A7293" w:rsidRPr="00D40088">
        <w:rPr>
          <w:rFonts w:ascii="Verdana" w:hAnsi="Verdana" w:cs="Arial"/>
          <w:color w:val="030303"/>
          <w:spacing w:val="-2"/>
          <w:w w:val="105"/>
          <w:sz w:val="20"/>
          <w:szCs w:val="20"/>
          <w14:ligatures w14:val="standardContextual"/>
        </w:rPr>
        <w:t xml:space="preserve"> so our aim </w:t>
      </w:r>
      <w:r w:rsidR="73A87622" w:rsidRPr="00D40088">
        <w:rPr>
          <w:rFonts w:ascii="Verdana" w:hAnsi="Verdana" w:cs="Arial"/>
          <w:color w:val="030303"/>
          <w:spacing w:val="-2"/>
          <w:w w:val="105"/>
          <w:sz w:val="20"/>
          <w:szCs w:val="20"/>
          <w14:ligatures w14:val="standardContextual"/>
        </w:rPr>
        <w:t xml:space="preserve">is </w:t>
      </w:r>
      <w:r w:rsidR="790A7293" w:rsidRPr="00D40088">
        <w:rPr>
          <w:rFonts w:ascii="Verdana" w:hAnsi="Verdana" w:cs="Arial"/>
          <w:color w:val="030303"/>
          <w:spacing w:val="-2"/>
          <w:w w:val="105"/>
          <w:sz w:val="20"/>
          <w:szCs w:val="20"/>
          <w14:ligatures w14:val="standardContextual"/>
        </w:rPr>
        <w:t xml:space="preserve">to ensure all potential PFPs have an opportunity to explore the role, express interest, </w:t>
      </w:r>
      <w:r w:rsidR="67A03E00" w:rsidRPr="00D40088">
        <w:rPr>
          <w:rFonts w:ascii="Verdana" w:hAnsi="Verdana" w:cs="Arial"/>
          <w:color w:val="030303"/>
          <w:spacing w:val="-2"/>
          <w:w w:val="105"/>
          <w:sz w:val="20"/>
          <w:szCs w:val="20"/>
          <w14:ligatures w14:val="standardContextual"/>
        </w:rPr>
        <w:t xml:space="preserve">and </w:t>
      </w:r>
      <w:r w:rsidR="790A7293" w:rsidRPr="00D40088">
        <w:rPr>
          <w:rFonts w:ascii="Verdana" w:hAnsi="Verdana" w:cs="Arial"/>
          <w:color w:val="030303"/>
          <w:spacing w:val="-2"/>
          <w:w w:val="105"/>
          <w:sz w:val="20"/>
          <w:szCs w:val="20"/>
          <w14:ligatures w14:val="standardContextual"/>
        </w:rPr>
        <w:t>participate in the selection process out of th</w:t>
      </w:r>
      <w:r w:rsidR="2C867CF0" w:rsidRPr="00D40088">
        <w:rPr>
          <w:rFonts w:ascii="Verdana" w:hAnsi="Verdana" w:cs="Arial"/>
          <w:color w:val="030303"/>
          <w:spacing w:val="-2"/>
          <w:w w:val="105"/>
          <w:sz w:val="20"/>
          <w:szCs w:val="20"/>
          <w14:ligatures w14:val="standardContextual"/>
        </w:rPr>
        <w:t>eir own interests without pressure.</w:t>
      </w:r>
    </w:p>
    <w:p w14:paraId="4D2992BD" w14:textId="2E538F46" w:rsidR="00A748F7" w:rsidRPr="00D40088" w:rsidRDefault="00B81E0B" w:rsidP="00B81E0B">
      <w:pPr>
        <w:spacing w:after="160" w:line="259" w:lineRule="auto"/>
        <w:rPr>
          <w:rFonts w:ascii="Verdana" w:hAnsi="Verdana" w:cs="Arial"/>
          <w:color w:val="030303"/>
          <w:spacing w:val="-2"/>
          <w:w w:val="105"/>
          <w:sz w:val="20"/>
          <w:szCs w:val="20"/>
          <w14:ligatures w14:val="standardContextual"/>
        </w:rPr>
      </w:pPr>
      <w:r>
        <w:rPr>
          <w:rFonts w:ascii="Verdana" w:hAnsi="Verdana" w:cs="Arial"/>
          <w:color w:val="030303"/>
          <w:spacing w:val="-2"/>
          <w:w w:val="105"/>
          <w:sz w:val="20"/>
          <w:szCs w:val="20"/>
          <w14:ligatures w14:val="standardContextual"/>
        </w:rPr>
        <w:br w:type="page"/>
      </w:r>
    </w:p>
    <w:p w14:paraId="4331E85C" w14:textId="5CCFB5AA" w:rsidR="00E57D6A" w:rsidRDefault="657A5691" w:rsidP="003F3E65">
      <w:pPr>
        <w:shd w:val="clear" w:color="auto" w:fill="D9E2F3"/>
        <w:jc w:val="center"/>
        <w:rPr>
          <w:rFonts w:ascii="Verdana" w:eastAsia="Times New Roman" w:hAnsi="Verdana"/>
          <w:b/>
          <w:bCs/>
          <w:sz w:val="28"/>
          <w:szCs w:val="28"/>
        </w:rPr>
      </w:pPr>
      <w:r w:rsidRPr="1684700D">
        <w:rPr>
          <w:rFonts w:ascii="Verdana" w:eastAsia="Times New Roman" w:hAnsi="Verdana"/>
          <w:b/>
          <w:bCs/>
          <w:sz w:val="28"/>
          <w:szCs w:val="28"/>
        </w:rPr>
        <w:lastRenderedPageBreak/>
        <w:t>QI Team</w:t>
      </w:r>
    </w:p>
    <w:p w14:paraId="71EFE7E3" w14:textId="7831A932" w:rsidR="00E57D6A" w:rsidRPr="003F3E65" w:rsidRDefault="00E57D6A" w:rsidP="1684700D">
      <w:pPr>
        <w:jc w:val="center"/>
        <w:rPr>
          <w:rFonts w:ascii="Verdana" w:eastAsia="Times New Roman" w:hAnsi="Verdana"/>
          <w:i/>
          <w:iCs/>
          <w:sz w:val="24"/>
          <w:szCs w:val="24"/>
        </w:rPr>
      </w:pPr>
      <w:r w:rsidRPr="003F3E65">
        <w:rPr>
          <w:rFonts w:ascii="Verdana" w:eastAsia="Times New Roman" w:hAnsi="Verdana"/>
          <w:i/>
          <w:iCs/>
          <w:sz w:val="24"/>
          <w:szCs w:val="24"/>
        </w:rPr>
        <w:t>Checklist for Engaging Patient and Family Partners</w:t>
      </w:r>
      <w:r w:rsidR="41C67E6A" w:rsidRPr="003F3E65">
        <w:rPr>
          <w:rFonts w:ascii="Verdana" w:eastAsia="Times New Roman" w:hAnsi="Verdana"/>
          <w:i/>
          <w:iCs/>
          <w:sz w:val="24"/>
          <w:szCs w:val="24"/>
        </w:rPr>
        <w:t xml:space="preserve"> (PFP</w:t>
      </w:r>
      <w:r w:rsidR="003F3E65" w:rsidRPr="003F3E65">
        <w:rPr>
          <w:rFonts w:ascii="Verdana" w:eastAsia="Times New Roman" w:hAnsi="Verdana"/>
          <w:i/>
          <w:iCs/>
          <w:sz w:val="24"/>
          <w:szCs w:val="24"/>
        </w:rPr>
        <w:t>s</w:t>
      </w:r>
      <w:r w:rsidR="41C67E6A" w:rsidRPr="003F3E65">
        <w:rPr>
          <w:rFonts w:ascii="Verdana" w:eastAsia="Times New Roman" w:hAnsi="Verdana"/>
          <w:i/>
          <w:iCs/>
          <w:sz w:val="24"/>
          <w:szCs w:val="24"/>
        </w:rPr>
        <w:t>)</w:t>
      </w:r>
    </w:p>
    <w:p w14:paraId="5DE3FE07" w14:textId="77777777" w:rsidR="00067EE3" w:rsidRDefault="00067EE3" w:rsidP="00067EE3">
      <w:pPr>
        <w:jc w:val="center"/>
        <w:rPr>
          <w:rFonts w:ascii="Verdana" w:eastAsia="Times New Roman" w:hAnsi="Verdana"/>
          <w:i/>
          <w:iCs/>
          <w:sz w:val="24"/>
          <w:szCs w:val="24"/>
        </w:rPr>
      </w:pPr>
    </w:p>
    <w:p w14:paraId="32823EBD" w14:textId="5108CC53" w:rsidR="00E57D6A" w:rsidRDefault="00591439" w:rsidP="361D26D2">
      <w:pPr>
        <w:rPr>
          <w:rFonts w:ascii="Verdana" w:eastAsia="Times New Roman" w:hAnsi="Verdana"/>
          <w:i/>
          <w:iCs/>
          <w:sz w:val="24"/>
          <w:szCs w:val="24"/>
        </w:rPr>
      </w:pPr>
      <w:r w:rsidRPr="361D26D2">
        <w:rPr>
          <w:rFonts w:ascii="Verdana" w:eastAsia="Times New Roman" w:hAnsi="Verdana"/>
          <w:i/>
          <w:iCs/>
          <w:sz w:val="24"/>
          <w:szCs w:val="24"/>
        </w:rPr>
        <w:t>This</w:t>
      </w:r>
      <w:r w:rsidR="00E57D6A" w:rsidRPr="361D26D2">
        <w:rPr>
          <w:rFonts w:ascii="Verdana" w:eastAsia="Times New Roman" w:hAnsi="Verdana"/>
          <w:i/>
          <w:iCs/>
          <w:sz w:val="24"/>
          <w:szCs w:val="24"/>
        </w:rPr>
        <w:t xml:space="preserve"> is a preliminary checklist of topics to discuss with the team and patient and family partners. </w:t>
      </w:r>
      <w:r w:rsidR="2B03FEB1" w:rsidRPr="361D26D2">
        <w:rPr>
          <w:rFonts w:ascii="Verdana" w:eastAsia="Times New Roman" w:hAnsi="Verdana"/>
          <w:i/>
          <w:iCs/>
          <w:sz w:val="24"/>
          <w:szCs w:val="24"/>
        </w:rPr>
        <w:t xml:space="preserve">Once an invitation is extended to the program patients and families, those who express interest </w:t>
      </w:r>
      <w:r w:rsidR="00385574" w:rsidRPr="361D26D2">
        <w:rPr>
          <w:rFonts w:ascii="Verdana" w:eastAsia="Times New Roman" w:hAnsi="Verdana"/>
          <w:i/>
          <w:iCs/>
          <w:sz w:val="24"/>
          <w:szCs w:val="24"/>
        </w:rPr>
        <w:t>would arrange time</w:t>
      </w:r>
      <w:r w:rsidRPr="361D26D2">
        <w:rPr>
          <w:rFonts w:ascii="Verdana" w:eastAsia="Times New Roman" w:hAnsi="Verdana"/>
          <w:i/>
          <w:iCs/>
          <w:sz w:val="24"/>
          <w:szCs w:val="24"/>
        </w:rPr>
        <w:t xml:space="preserve"> to meet in person or virtually</w:t>
      </w:r>
      <w:r w:rsidR="001666C9" w:rsidRPr="361D26D2">
        <w:rPr>
          <w:rFonts w:ascii="Verdana" w:eastAsia="Times New Roman" w:hAnsi="Verdana"/>
          <w:i/>
          <w:iCs/>
          <w:sz w:val="24"/>
          <w:szCs w:val="24"/>
        </w:rPr>
        <w:t>,</w:t>
      </w:r>
      <w:r w:rsidRPr="361D26D2">
        <w:rPr>
          <w:rFonts w:ascii="Verdana" w:eastAsia="Times New Roman" w:hAnsi="Verdana"/>
          <w:i/>
          <w:iCs/>
          <w:sz w:val="24"/>
          <w:szCs w:val="24"/>
        </w:rPr>
        <w:t xml:space="preserve"> </w:t>
      </w:r>
      <w:r w:rsidR="00E57D6A" w:rsidRPr="361D26D2">
        <w:rPr>
          <w:rFonts w:ascii="Verdana" w:eastAsia="Times New Roman" w:hAnsi="Verdana"/>
          <w:i/>
          <w:iCs/>
          <w:sz w:val="24"/>
          <w:szCs w:val="24"/>
        </w:rPr>
        <w:t xml:space="preserve">to </w:t>
      </w:r>
      <w:r w:rsidR="42DF2453" w:rsidRPr="361D26D2">
        <w:rPr>
          <w:rFonts w:ascii="Verdana" w:eastAsia="Times New Roman" w:hAnsi="Verdana"/>
          <w:i/>
          <w:iCs/>
          <w:sz w:val="24"/>
          <w:szCs w:val="24"/>
        </w:rPr>
        <w:t>clarify</w:t>
      </w:r>
      <w:r w:rsidRPr="361D26D2">
        <w:rPr>
          <w:rFonts w:ascii="Verdana" w:eastAsia="Times New Roman" w:hAnsi="Verdana"/>
          <w:i/>
          <w:iCs/>
          <w:sz w:val="24"/>
          <w:szCs w:val="24"/>
        </w:rPr>
        <w:t xml:space="preserve">, discuss and </w:t>
      </w:r>
      <w:r w:rsidR="00E57D6A" w:rsidRPr="361D26D2">
        <w:rPr>
          <w:rFonts w:ascii="Verdana" w:eastAsia="Times New Roman" w:hAnsi="Verdana"/>
          <w:i/>
          <w:iCs/>
          <w:sz w:val="24"/>
          <w:szCs w:val="24"/>
        </w:rPr>
        <w:t xml:space="preserve">co-design their </w:t>
      </w:r>
      <w:r w:rsidR="03D4FD1A" w:rsidRPr="361D26D2">
        <w:rPr>
          <w:rFonts w:ascii="Verdana" w:eastAsia="Times New Roman" w:hAnsi="Verdana"/>
          <w:i/>
          <w:iCs/>
          <w:sz w:val="24"/>
          <w:szCs w:val="24"/>
        </w:rPr>
        <w:t xml:space="preserve">partnership and involvement </w:t>
      </w:r>
      <w:r w:rsidRPr="361D26D2">
        <w:rPr>
          <w:rFonts w:ascii="Verdana" w:eastAsia="Times New Roman" w:hAnsi="Verdana"/>
          <w:i/>
          <w:iCs/>
          <w:sz w:val="24"/>
          <w:szCs w:val="24"/>
        </w:rPr>
        <w:t xml:space="preserve">with the improvement team </w:t>
      </w:r>
      <w:r w:rsidR="53588467" w:rsidRPr="361D26D2">
        <w:rPr>
          <w:rFonts w:ascii="Verdana" w:eastAsia="Times New Roman" w:hAnsi="Verdana"/>
          <w:i/>
          <w:iCs/>
          <w:sz w:val="24"/>
          <w:szCs w:val="24"/>
        </w:rPr>
        <w:t>based on</w:t>
      </w:r>
      <w:r w:rsidRPr="361D26D2">
        <w:rPr>
          <w:rFonts w:ascii="Verdana" w:eastAsia="Times New Roman" w:hAnsi="Verdana"/>
          <w:i/>
          <w:iCs/>
          <w:sz w:val="24"/>
          <w:szCs w:val="24"/>
        </w:rPr>
        <w:t xml:space="preserve"> their interests, </w:t>
      </w:r>
      <w:r w:rsidR="001666C9" w:rsidRPr="361D26D2">
        <w:rPr>
          <w:rFonts w:ascii="Verdana" w:eastAsia="Times New Roman" w:hAnsi="Verdana"/>
          <w:i/>
          <w:iCs/>
          <w:sz w:val="24"/>
          <w:szCs w:val="24"/>
        </w:rPr>
        <w:t>time,</w:t>
      </w:r>
      <w:r w:rsidRPr="361D26D2">
        <w:rPr>
          <w:rFonts w:ascii="Verdana" w:eastAsia="Times New Roman" w:hAnsi="Verdana"/>
          <w:i/>
          <w:iCs/>
          <w:sz w:val="24"/>
          <w:szCs w:val="24"/>
        </w:rPr>
        <w:t xml:space="preserve"> and availability</w:t>
      </w:r>
      <w:r w:rsidR="00E57D6A" w:rsidRPr="361D26D2">
        <w:rPr>
          <w:rFonts w:ascii="Verdana" w:eastAsia="Times New Roman" w:hAnsi="Verdana"/>
          <w:i/>
          <w:iCs/>
          <w:sz w:val="24"/>
          <w:szCs w:val="24"/>
        </w:rPr>
        <w:t xml:space="preserve">.  </w:t>
      </w:r>
    </w:p>
    <w:p w14:paraId="47F465EA" w14:textId="77777777" w:rsidR="002036B7" w:rsidRDefault="002036B7" w:rsidP="00E57D6A">
      <w:pPr>
        <w:rPr>
          <w:rFonts w:ascii="Verdana" w:eastAsia="Times New Roman" w:hAnsi="Verdana"/>
          <w:b/>
          <w:bCs/>
          <w:sz w:val="24"/>
          <w:szCs w:val="24"/>
        </w:rPr>
      </w:pPr>
    </w:p>
    <w:p w14:paraId="411EA326" w14:textId="2E85394F" w:rsidR="00E57D6A" w:rsidRDefault="00E57D6A" w:rsidP="00E14E8A">
      <w:pPr>
        <w:spacing w:after="240"/>
        <w:rPr>
          <w:rFonts w:ascii="Verdana" w:eastAsia="Times New Roman" w:hAnsi="Verdana"/>
          <w:b/>
          <w:bCs/>
          <w:sz w:val="24"/>
          <w:szCs w:val="24"/>
        </w:rPr>
      </w:pPr>
      <w:r w:rsidRPr="00E57D6A">
        <w:rPr>
          <w:rFonts w:ascii="Verdana" w:eastAsia="Times New Roman" w:hAnsi="Verdana"/>
          <w:b/>
          <w:bCs/>
          <w:sz w:val="24"/>
          <w:szCs w:val="24"/>
        </w:rPr>
        <w:t xml:space="preserve">Items to consider: </w:t>
      </w:r>
    </w:p>
    <w:p w14:paraId="6ABDDCC3" w14:textId="436524FA" w:rsidR="00591439" w:rsidRDefault="0E330D7F" w:rsidP="003F3E65">
      <w:pPr>
        <w:pStyle w:val="ListParagraph"/>
        <w:numPr>
          <w:ilvl w:val="0"/>
          <w:numId w:val="1"/>
        </w:numPr>
        <w:spacing w:after="60"/>
        <w:ind w:left="547" w:hanging="547"/>
        <w:contextualSpacing w:val="0"/>
        <w:rPr>
          <w:rFonts w:ascii="Verdana" w:eastAsia="Times New Roman" w:hAnsi="Verdana"/>
          <w:sz w:val="24"/>
          <w:szCs w:val="24"/>
        </w:rPr>
      </w:pPr>
      <w:r w:rsidRPr="361D26D2">
        <w:rPr>
          <w:rFonts w:ascii="Verdana" w:eastAsia="Times New Roman" w:hAnsi="Verdana"/>
          <w:sz w:val="24"/>
          <w:szCs w:val="24"/>
        </w:rPr>
        <w:t>Develop a plan to invite practice patient and family partners</w:t>
      </w:r>
      <w:r w:rsidR="093CD142" w:rsidRPr="361D26D2">
        <w:rPr>
          <w:rFonts w:ascii="Verdana" w:eastAsia="Times New Roman" w:hAnsi="Verdana"/>
          <w:sz w:val="24"/>
          <w:szCs w:val="24"/>
        </w:rPr>
        <w:t xml:space="preserve"> (PFP)</w:t>
      </w:r>
      <w:r w:rsidRPr="361D26D2">
        <w:rPr>
          <w:rFonts w:ascii="Verdana" w:eastAsia="Times New Roman" w:hAnsi="Verdana"/>
          <w:sz w:val="24"/>
          <w:szCs w:val="24"/>
        </w:rPr>
        <w:t xml:space="preserve"> </w:t>
      </w:r>
      <w:r w:rsidR="2F7E7203" w:rsidRPr="361D26D2">
        <w:rPr>
          <w:rFonts w:ascii="Verdana" w:eastAsia="Times New Roman" w:hAnsi="Verdana"/>
          <w:sz w:val="24"/>
          <w:szCs w:val="24"/>
        </w:rPr>
        <w:t>including clear</w:t>
      </w:r>
      <w:r w:rsidRPr="361D26D2">
        <w:rPr>
          <w:rFonts w:ascii="Verdana" w:eastAsia="Times New Roman" w:hAnsi="Verdana"/>
          <w:sz w:val="24"/>
          <w:szCs w:val="24"/>
        </w:rPr>
        <w:t xml:space="preserve"> expectations of being </w:t>
      </w:r>
      <w:r w:rsidR="605249FB" w:rsidRPr="361D26D2">
        <w:rPr>
          <w:rFonts w:ascii="Verdana" w:eastAsia="Times New Roman" w:hAnsi="Verdana"/>
          <w:sz w:val="24"/>
          <w:szCs w:val="24"/>
        </w:rPr>
        <w:t>a PFP</w:t>
      </w:r>
      <w:r w:rsidRPr="361D26D2">
        <w:rPr>
          <w:rFonts w:ascii="Verdana" w:eastAsia="Times New Roman" w:hAnsi="Verdana"/>
          <w:sz w:val="24"/>
          <w:szCs w:val="24"/>
        </w:rPr>
        <w:t xml:space="preserve">. </w:t>
      </w:r>
    </w:p>
    <w:p w14:paraId="08CFE6FC" w14:textId="754FB190" w:rsidR="00187E3F" w:rsidRPr="00B21561" w:rsidRDefault="00187E3F" w:rsidP="003F3E65">
      <w:pPr>
        <w:pStyle w:val="pf0"/>
        <w:numPr>
          <w:ilvl w:val="0"/>
          <w:numId w:val="1"/>
        </w:numPr>
        <w:spacing w:after="60" w:afterAutospacing="0"/>
        <w:ind w:left="547" w:hanging="547"/>
        <w:rPr>
          <w:rFonts w:ascii="Verdana" w:hAnsi="Verdana" w:cs="Arial"/>
          <w:sz w:val="28"/>
          <w:szCs w:val="28"/>
        </w:rPr>
      </w:pPr>
      <w:r w:rsidRPr="1684700D">
        <w:rPr>
          <w:rStyle w:val="cf01"/>
          <w:rFonts w:ascii="Verdana" w:hAnsi="Verdana"/>
          <w:sz w:val="24"/>
          <w:szCs w:val="24"/>
        </w:rPr>
        <w:t xml:space="preserve">Take the time to consider the families that are cared for and what they bring to the program. The inclusion should emphasize </w:t>
      </w:r>
      <w:r w:rsidR="55320E24" w:rsidRPr="1684700D">
        <w:rPr>
          <w:rStyle w:val="cf01"/>
          <w:rFonts w:ascii="Verdana" w:hAnsi="Verdana"/>
          <w:sz w:val="24"/>
          <w:szCs w:val="24"/>
        </w:rPr>
        <w:t xml:space="preserve">a variety of </w:t>
      </w:r>
      <w:r w:rsidRPr="1684700D">
        <w:rPr>
          <w:rStyle w:val="cf01"/>
          <w:rFonts w:ascii="Verdana" w:hAnsi="Verdana"/>
          <w:sz w:val="24"/>
          <w:szCs w:val="24"/>
        </w:rPr>
        <w:t>races, ethnicities, incomes levels, sexual orientation</w:t>
      </w:r>
      <w:r w:rsidR="4DE78399" w:rsidRPr="1684700D">
        <w:rPr>
          <w:rStyle w:val="cf01"/>
          <w:rFonts w:ascii="Verdana" w:hAnsi="Verdana"/>
          <w:sz w:val="24"/>
          <w:szCs w:val="24"/>
        </w:rPr>
        <w:t>, socio-cultural aspects,</w:t>
      </w:r>
      <w:r w:rsidRPr="1684700D">
        <w:rPr>
          <w:rStyle w:val="cf01"/>
          <w:rFonts w:ascii="Verdana" w:hAnsi="Verdana"/>
          <w:sz w:val="24"/>
          <w:szCs w:val="24"/>
        </w:rPr>
        <w:t xml:space="preserve"> et</w:t>
      </w:r>
      <w:r w:rsidR="00E5232F" w:rsidRPr="1684700D">
        <w:rPr>
          <w:rStyle w:val="cf01"/>
          <w:rFonts w:ascii="Verdana" w:hAnsi="Verdana"/>
          <w:sz w:val="24"/>
          <w:szCs w:val="24"/>
        </w:rPr>
        <w:t>c</w:t>
      </w:r>
      <w:r w:rsidRPr="1684700D">
        <w:rPr>
          <w:rStyle w:val="cf01"/>
          <w:rFonts w:ascii="Verdana" w:hAnsi="Verdana"/>
          <w:sz w:val="24"/>
          <w:szCs w:val="24"/>
        </w:rPr>
        <w:t xml:space="preserve">. </w:t>
      </w:r>
    </w:p>
    <w:p w14:paraId="60AD48D0" w14:textId="1A512A3C" w:rsidR="00D952A0" w:rsidRDefault="00766E64" w:rsidP="003F3E65">
      <w:pPr>
        <w:pStyle w:val="ListParagraph"/>
        <w:numPr>
          <w:ilvl w:val="0"/>
          <w:numId w:val="1"/>
        </w:numPr>
        <w:spacing w:after="60"/>
        <w:ind w:left="540" w:hanging="540"/>
        <w:contextualSpacing w:val="0"/>
        <w:rPr>
          <w:rFonts w:ascii="Verdana" w:eastAsia="Times New Roman" w:hAnsi="Verdana"/>
          <w:sz w:val="24"/>
          <w:szCs w:val="24"/>
        </w:rPr>
      </w:pPr>
      <w:r>
        <w:rPr>
          <w:rFonts w:ascii="Verdana" w:eastAsia="Times New Roman" w:hAnsi="Verdana"/>
          <w:sz w:val="24"/>
          <w:szCs w:val="24"/>
        </w:rPr>
        <w:t>Schedule a time to meet</w:t>
      </w:r>
      <w:r w:rsidR="00D952A0">
        <w:rPr>
          <w:rFonts w:ascii="Verdana" w:eastAsia="Times New Roman" w:hAnsi="Verdana"/>
          <w:sz w:val="24"/>
          <w:szCs w:val="24"/>
        </w:rPr>
        <w:t xml:space="preserve"> with those who express interest</w:t>
      </w:r>
      <w:r>
        <w:rPr>
          <w:rFonts w:ascii="Verdana" w:eastAsia="Times New Roman" w:hAnsi="Verdana"/>
          <w:sz w:val="24"/>
          <w:szCs w:val="24"/>
        </w:rPr>
        <w:t xml:space="preserve"> </w:t>
      </w:r>
      <w:r w:rsidR="00D952A0">
        <w:rPr>
          <w:rFonts w:ascii="Verdana" w:eastAsia="Times New Roman" w:hAnsi="Verdana"/>
          <w:sz w:val="24"/>
          <w:szCs w:val="24"/>
        </w:rPr>
        <w:t>to discuss and co-design their partnership and involvement</w:t>
      </w:r>
    </w:p>
    <w:p w14:paraId="1566B77B" w14:textId="7873D67A" w:rsidR="624DAA40" w:rsidRDefault="4231EDA4" w:rsidP="003F3E65">
      <w:pPr>
        <w:pStyle w:val="ListParagraph"/>
        <w:numPr>
          <w:ilvl w:val="1"/>
          <w:numId w:val="1"/>
        </w:numPr>
        <w:tabs>
          <w:tab w:val="left" w:pos="900"/>
        </w:tabs>
        <w:spacing w:after="60"/>
        <w:ind w:left="900"/>
        <w:contextualSpacing w:val="0"/>
        <w:rPr>
          <w:rFonts w:ascii="Verdana" w:eastAsia="Times New Roman" w:hAnsi="Verdana"/>
          <w:sz w:val="24"/>
          <w:szCs w:val="24"/>
        </w:rPr>
      </w:pPr>
      <w:r w:rsidRPr="1684700D">
        <w:rPr>
          <w:rFonts w:ascii="Verdana" w:eastAsia="Times New Roman" w:hAnsi="Verdana"/>
          <w:sz w:val="24"/>
          <w:szCs w:val="24"/>
        </w:rPr>
        <w:t>Discuss how they want to be involved, e.g., CF improvement meetings, learning sessions, regional and national meetings.</w:t>
      </w:r>
    </w:p>
    <w:p w14:paraId="2AC926F8" w14:textId="4D789786" w:rsidR="624DAA40" w:rsidRDefault="16093833" w:rsidP="003F3E65">
      <w:pPr>
        <w:pStyle w:val="ListParagraph"/>
        <w:numPr>
          <w:ilvl w:val="1"/>
          <w:numId w:val="1"/>
        </w:numPr>
        <w:tabs>
          <w:tab w:val="left" w:pos="900"/>
        </w:tabs>
        <w:spacing w:after="60"/>
        <w:ind w:left="900"/>
        <w:contextualSpacing w:val="0"/>
        <w:rPr>
          <w:rFonts w:ascii="Verdana" w:eastAsia="Times New Roman" w:hAnsi="Verdana"/>
          <w:sz w:val="24"/>
          <w:szCs w:val="24"/>
        </w:rPr>
      </w:pPr>
      <w:r w:rsidRPr="361D26D2">
        <w:rPr>
          <w:rFonts w:ascii="Verdana" w:eastAsia="Times New Roman" w:hAnsi="Verdana"/>
          <w:sz w:val="24"/>
          <w:szCs w:val="24"/>
        </w:rPr>
        <w:t>Identify</w:t>
      </w:r>
      <w:r w:rsidR="624DAA40" w:rsidRPr="361D26D2">
        <w:rPr>
          <w:rFonts w:ascii="Verdana" w:eastAsia="Times New Roman" w:hAnsi="Verdana"/>
          <w:sz w:val="24"/>
          <w:szCs w:val="24"/>
        </w:rPr>
        <w:t xml:space="preserve"> interests and skills the PFP would like to contribute.</w:t>
      </w:r>
    </w:p>
    <w:p w14:paraId="1F59CC89" w14:textId="02BA1398" w:rsidR="43EF3146" w:rsidRDefault="43EF3146" w:rsidP="003F3E65">
      <w:pPr>
        <w:pStyle w:val="ListParagraph"/>
        <w:numPr>
          <w:ilvl w:val="1"/>
          <w:numId w:val="1"/>
        </w:numPr>
        <w:tabs>
          <w:tab w:val="left" w:pos="900"/>
        </w:tabs>
        <w:spacing w:after="60"/>
        <w:ind w:left="900"/>
        <w:contextualSpacing w:val="0"/>
        <w:rPr>
          <w:rFonts w:ascii="Verdana" w:eastAsia="Times New Roman" w:hAnsi="Verdana"/>
          <w:sz w:val="24"/>
          <w:szCs w:val="24"/>
        </w:rPr>
      </w:pPr>
      <w:r w:rsidRPr="361D26D2">
        <w:rPr>
          <w:rFonts w:ascii="Verdana" w:eastAsia="Times New Roman" w:hAnsi="Verdana"/>
          <w:sz w:val="24"/>
          <w:szCs w:val="24"/>
        </w:rPr>
        <w:t xml:space="preserve">Assure the PFP </w:t>
      </w:r>
      <w:r w:rsidR="47E7F958" w:rsidRPr="361D26D2">
        <w:rPr>
          <w:rFonts w:ascii="Verdana" w:eastAsia="Times New Roman" w:hAnsi="Verdana"/>
          <w:sz w:val="24"/>
          <w:szCs w:val="24"/>
        </w:rPr>
        <w:t xml:space="preserve">that </w:t>
      </w:r>
      <w:r w:rsidR="002107A8">
        <w:rPr>
          <w:rFonts w:ascii="Verdana" w:eastAsia="Times New Roman" w:hAnsi="Verdana"/>
          <w:sz w:val="24"/>
          <w:szCs w:val="24"/>
        </w:rPr>
        <w:t>there is</w:t>
      </w:r>
      <w:r w:rsidR="61115BDB" w:rsidRPr="361D26D2">
        <w:rPr>
          <w:rFonts w:ascii="Verdana" w:eastAsia="Times New Roman" w:hAnsi="Verdana"/>
          <w:sz w:val="24"/>
          <w:szCs w:val="24"/>
        </w:rPr>
        <w:t xml:space="preserve"> flexi</w:t>
      </w:r>
      <w:r w:rsidR="002107A8">
        <w:rPr>
          <w:rFonts w:ascii="Verdana" w:eastAsia="Times New Roman" w:hAnsi="Verdana"/>
          <w:sz w:val="24"/>
          <w:szCs w:val="24"/>
        </w:rPr>
        <w:t>bility</w:t>
      </w:r>
      <w:r w:rsidR="009344D7">
        <w:rPr>
          <w:rFonts w:ascii="Verdana" w:eastAsia="Times New Roman" w:hAnsi="Verdana"/>
          <w:sz w:val="24"/>
          <w:szCs w:val="24"/>
        </w:rPr>
        <w:t xml:space="preserve"> in participating</w:t>
      </w:r>
      <w:r w:rsidRPr="361D26D2">
        <w:rPr>
          <w:rFonts w:ascii="Verdana" w:eastAsia="Times New Roman" w:hAnsi="Verdana"/>
          <w:sz w:val="24"/>
          <w:szCs w:val="24"/>
        </w:rPr>
        <w:t xml:space="preserve"> </w:t>
      </w:r>
      <w:r w:rsidR="23FE7A73" w:rsidRPr="361D26D2">
        <w:rPr>
          <w:rFonts w:ascii="Verdana" w:eastAsia="Times New Roman" w:hAnsi="Verdana"/>
          <w:sz w:val="24"/>
          <w:szCs w:val="24"/>
        </w:rPr>
        <w:t xml:space="preserve">with the </w:t>
      </w:r>
      <w:r w:rsidRPr="361D26D2">
        <w:rPr>
          <w:rFonts w:ascii="Verdana" w:eastAsia="Times New Roman" w:hAnsi="Verdana"/>
          <w:sz w:val="24"/>
          <w:szCs w:val="24"/>
        </w:rPr>
        <w:t>improvement team depending on their situation and ability.</w:t>
      </w:r>
    </w:p>
    <w:p w14:paraId="1DFCE946" w14:textId="40C9D1CD" w:rsidR="00E57D6A" w:rsidRPr="00E57D6A" w:rsidRDefault="31D74B71" w:rsidP="003F3E65">
      <w:pPr>
        <w:pStyle w:val="ListParagraph"/>
        <w:numPr>
          <w:ilvl w:val="1"/>
          <w:numId w:val="1"/>
        </w:numPr>
        <w:tabs>
          <w:tab w:val="left" w:pos="900"/>
        </w:tabs>
        <w:spacing w:after="60"/>
        <w:ind w:left="900"/>
        <w:contextualSpacing w:val="0"/>
        <w:rPr>
          <w:rFonts w:ascii="Verdana" w:eastAsia="Times New Roman" w:hAnsi="Verdana"/>
          <w:sz w:val="24"/>
          <w:szCs w:val="24"/>
        </w:rPr>
      </w:pPr>
      <w:r w:rsidRPr="361D26D2">
        <w:rPr>
          <w:rFonts w:ascii="Verdana" w:eastAsia="Times New Roman" w:hAnsi="Verdana"/>
          <w:sz w:val="24"/>
          <w:szCs w:val="24"/>
        </w:rPr>
        <w:t>Discuss with</w:t>
      </w:r>
      <w:r w:rsidR="00E57D6A" w:rsidRPr="361D26D2">
        <w:rPr>
          <w:rFonts w:ascii="Verdana" w:eastAsia="Times New Roman" w:hAnsi="Verdana"/>
          <w:sz w:val="24"/>
          <w:szCs w:val="24"/>
        </w:rPr>
        <w:t xml:space="preserve"> </w:t>
      </w:r>
      <w:r w:rsidR="00591439" w:rsidRPr="361D26D2">
        <w:rPr>
          <w:rFonts w:ascii="Verdana" w:eastAsia="Times New Roman" w:hAnsi="Verdana"/>
          <w:sz w:val="24"/>
          <w:szCs w:val="24"/>
        </w:rPr>
        <w:t xml:space="preserve">the </w:t>
      </w:r>
      <w:r w:rsidR="1AC884BA" w:rsidRPr="361D26D2">
        <w:rPr>
          <w:rFonts w:ascii="Verdana" w:eastAsia="Times New Roman" w:hAnsi="Verdana"/>
          <w:sz w:val="24"/>
          <w:szCs w:val="24"/>
        </w:rPr>
        <w:t>PFP</w:t>
      </w:r>
      <w:r w:rsidR="00E57D6A" w:rsidRPr="361D26D2">
        <w:rPr>
          <w:rFonts w:ascii="Verdana" w:eastAsia="Times New Roman" w:hAnsi="Verdana"/>
          <w:sz w:val="24"/>
          <w:szCs w:val="24"/>
        </w:rPr>
        <w:t xml:space="preserve"> </w:t>
      </w:r>
      <w:r w:rsidR="23943CD3" w:rsidRPr="361D26D2">
        <w:rPr>
          <w:rFonts w:ascii="Verdana" w:eastAsia="Times New Roman" w:hAnsi="Verdana"/>
          <w:sz w:val="24"/>
          <w:szCs w:val="24"/>
        </w:rPr>
        <w:t xml:space="preserve">the </w:t>
      </w:r>
      <w:r w:rsidR="00E57D6A" w:rsidRPr="361D26D2">
        <w:rPr>
          <w:rFonts w:ascii="Verdana" w:eastAsia="Times New Roman" w:hAnsi="Verdana"/>
          <w:sz w:val="24"/>
          <w:szCs w:val="24"/>
        </w:rPr>
        <w:t>frequency of joining the improvement meetings e.g., weekly, every other week, monthly.</w:t>
      </w:r>
      <w:r w:rsidR="1E1D9FF0" w:rsidRPr="361D26D2">
        <w:rPr>
          <w:rFonts w:ascii="Verdana" w:eastAsia="Times New Roman" w:hAnsi="Verdana"/>
          <w:sz w:val="24"/>
          <w:szCs w:val="24"/>
        </w:rPr>
        <w:t xml:space="preserve"> PFPs do not need to attend all improvement meetings and by </w:t>
      </w:r>
      <w:r w:rsidR="5BC1266B" w:rsidRPr="361D26D2">
        <w:rPr>
          <w:rFonts w:ascii="Verdana" w:eastAsia="Times New Roman" w:hAnsi="Verdana"/>
          <w:sz w:val="24"/>
          <w:szCs w:val="24"/>
        </w:rPr>
        <w:t xml:space="preserve">communicating what is </w:t>
      </w:r>
      <w:r w:rsidR="1E1D9FF0" w:rsidRPr="361D26D2">
        <w:rPr>
          <w:rFonts w:ascii="Verdana" w:eastAsia="Times New Roman" w:hAnsi="Verdana"/>
          <w:sz w:val="24"/>
          <w:szCs w:val="24"/>
        </w:rPr>
        <w:t xml:space="preserve">convenient for them will </w:t>
      </w:r>
      <w:r w:rsidR="13FF7539" w:rsidRPr="361D26D2">
        <w:rPr>
          <w:rFonts w:ascii="Verdana" w:eastAsia="Times New Roman" w:hAnsi="Verdana"/>
          <w:sz w:val="24"/>
          <w:szCs w:val="24"/>
        </w:rPr>
        <w:t>help</w:t>
      </w:r>
      <w:r w:rsidR="1E1D9FF0" w:rsidRPr="361D26D2">
        <w:rPr>
          <w:rFonts w:ascii="Verdana" w:eastAsia="Times New Roman" w:hAnsi="Verdana"/>
          <w:sz w:val="24"/>
          <w:szCs w:val="24"/>
        </w:rPr>
        <w:t xml:space="preserve"> the improvement team focus </w:t>
      </w:r>
      <w:r w:rsidR="2A1EE14B" w:rsidRPr="361D26D2">
        <w:rPr>
          <w:rFonts w:ascii="Verdana" w:eastAsia="Times New Roman" w:hAnsi="Verdana"/>
          <w:sz w:val="24"/>
          <w:szCs w:val="24"/>
        </w:rPr>
        <w:t xml:space="preserve">on </w:t>
      </w:r>
      <w:r w:rsidR="1E1D9FF0" w:rsidRPr="361D26D2">
        <w:rPr>
          <w:rFonts w:ascii="Verdana" w:eastAsia="Times New Roman" w:hAnsi="Verdana"/>
          <w:sz w:val="24"/>
          <w:szCs w:val="24"/>
        </w:rPr>
        <w:t>specific PFP interests at the meetings they can attend.</w:t>
      </w:r>
    </w:p>
    <w:p w14:paraId="2137C16A" w14:textId="0AE837AE" w:rsidR="00E57D6A" w:rsidRDefault="00E57D6A" w:rsidP="003F3E65">
      <w:pPr>
        <w:pStyle w:val="ListParagraph"/>
        <w:numPr>
          <w:ilvl w:val="1"/>
          <w:numId w:val="1"/>
        </w:numPr>
        <w:tabs>
          <w:tab w:val="left" w:pos="900"/>
        </w:tabs>
        <w:spacing w:after="60"/>
        <w:ind w:left="900"/>
        <w:contextualSpacing w:val="0"/>
        <w:rPr>
          <w:rFonts w:ascii="Verdana" w:eastAsia="Times New Roman" w:hAnsi="Verdana"/>
          <w:sz w:val="24"/>
          <w:szCs w:val="24"/>
        </w:rPr>
      </w:pPr>
      <w:r w:rsidRPr="1684700D">
        <w:rPr>
          <w:rFonts w:ascii="Verdana" w:eastAsia="Times New Roman" w:hAnsi="Verdana"/>
          <w:sz w:val="24"/>
          <w:szCs w:val="24"/>
        </w:rPr>
        <w:t>Discuss days/times</w:t>
      </w:r>
      <w:r w:rsidR="1129BE0A" w:rsidRPr="1684700D">
        <w:rPr>
          <w:rFonts w:ascii="Verdana" w:eastAsia="Times New Roman" w:hAnsi="Verdana"/>
          <w:sz w:val="24"/>
          <w:szCs w:val="24"/>
        </w:rPr>
        <w:t xml:space="preserve"> that work </w:t>
      </w:r>
      <w:r w:rsidR="00385574" w:rsidRPr="1684700D">
        <w:rPr>
          <w:rFonts w:ascii="Verdana" w:eastAsia="Times New Roman" w:hAnsi="Verdana"/>
          <w:sz w:val="24"/>
          <w:szCs w:val="24"/>
        </w:rPr>
        <w:t>best for</w:t>
      </w:r>
      <w:r w:rsidRPr="1684700D">
        <w:rPr>
          <w:rFonts w:ascii="Verdana" w:eastAsia="Times New Roman" w:hAnsi="Verdana"/>
          <w:sz w:val="24"/>
          <w:szCs w:val="24"/>
        </w:rPr>
        <w:t xml:space="preserve"> </w:t>
      </w:r>
      <w:r w:rsidR="707C30A2" w:rsidRPr="1684700D">
        <w:rPr>
          <w:rFonts w:ascii="Verdana" w:eastAsia="Times New Roman" w:hAnsi="Verdana"/>
          <w:sz w:val="24"/>
          <w:szCs w:val="24"/>
        </w:rPr>
        <w:t xml:space="preserve">the </w:t>
      </w:r>
      <w:r w:rsidR="5D4B65B1" w:rsidRPr="1684700D">
        <w:rPr>
          <w:rFonts w:ascii="Verdana" w:eastAsia="Times New Roman" w:hAnsi="Verdana"/>
          <w:sz w:val="24"/>
          <w:szCs w:val="24"/>
        </w:rPr>
        <w:t>PFP</w:t>
      </w:r>
      <w:r w:rsidRPr="1684700D">
        <w:rPr>
          <w:rFonts w:ascii="Verdana" w:eastAsia="Times New Roman" w:hAnsi="Verdana"/>
          <w:sz w:val="24"/>
          <w:szCs w:val="24"/>
        </w:rPr>
        <w:t xml:space="preserve"> to participate in the meeting</w:t>
      </w:r>
      <w:r w:rsidR="1FCE46A9" w:rsidRPr="1684700D">
        <w:rPr>
          <w:rFonts w:ascii="Verdana" w:eastAsia="Times New Roman" w:hAnsi="Verdana"/>
          <w:sz w:val="24"/>
          <w:szCs w:val="24"/>
        </w:rPr>
        <w:t>s</w:t>
      </w:r>
      <w:r w:rsidRPr="1684700D">
        <w:rPr>
          <w:rFonts w:ascii="Verdana" w:eastAsia="Times New Roman" w:hAnsi="Verdana"/>
          <w:sz w:val="24"/>
          <w:szCs w:val="24"/>
        </w:rPr>
        <w:t>.</w:t>
      </w:r>
      <w:r w:rsidR="00591439" w:rsidRPr="1684700D">
        <w:rPr>
          <w:rFonts w:ascii="Verdana" w:eastAsia="Times New Roman" w:hAnsi="Verdana"/>
          <w:sz w:val="24"/>
          <w:szCs w:val="24"/>
        </w:rPr>
        <w:t xml:space="preserve"> </w:t>
      </w:r>
      <w:r w:rsidR="5C6F241C" w:rsidRPr="1684700D">
        <w:rPr>
          <w:rFonts w:ascii="Verdana" w:eastAsia="Times New Roman" w:hAnsi="Verdana"/>
          <w:sz w:val="24"/>
          <w:szCs w:val="24"/>
        </w:rPr>
        <w:t xml:space="preserve">Emphasize </w:t>
      </w:r>
      <w:r w:rsidR="00591439" w:rsidRPr="1684700D">
        <w:rPr>
          <w:rFonts w:ascii="Verdana" w:eastAsia="Times New Roman" w:hAnsi="Verdana"/>
          <w:sz w:val="24"/>
          <w:szCs w:val="24"/>
        </w:rPr>
        <w:t>there is flexibility</w:t>
      </w:r>
      <w:r w:rsidR="6DEAFBC0" w:rsidRPr="1684700D">
        <w:rPr>
          <w:rFonts w:ascii="Verdana" w:eastAsia="Times New Roman" w:hAnsi="Verdana"/>
          <w:sz w:val="24"/>
          <w:szCs w:val="24"/>
        </w:rPr>
        <w:t xml:space="preserve"> for the improvement team to adjust meeting day/time</w:t>
      </w:r>
      <w:r w:rsidR="00591439" w:rsidRPr="1684700D">
        <w:rPr>
          <w:rFonts w:ascii="Verdana" w:eastAsia="Times New Roman" w:hAnsi="Verdana"/>
          <w:sz w:val="24"/>
          <w:szCs w:val="24"/>
        </w:rPr>
        <w:t xml:space="preserve"> to meet their needs and availability</w:t>
      </w:r>
      <w:r w:rsidR="26814B97" w:rsidRPr="1684700D">
        <w:rPr>
          <w:rFonts w:ascii="Verdana" w:eastAsia="Times New Roman" w:hAnsi="Verdana"/>
          <w:sz w:val="24"/>
          <w:szCs w:val="24"/>
        </w:rPr>
        <w:t>.</w:t>
      </w:r>
    </w:p>
    <w:p w14:paraId="5B62B63F" w14:textId="0705692A" w:rsidR="00E57D6A" w:rsidRDefault="465B5FC4" w:rsidP="003F3E65">
      <w:pPr>
        <w:pStyle w:val="ListParagraph"/>
        <w:numPr>
          <w:ilvl w:val="1"/>
          <w:numId w:val="1"/>
        </w:numPr>
        <w:tabs>
          <w:tab w:val="left" w:pos="900"/>
        </w:tabs>
        <w:spacing w:after="60"/>
        <w:ind w:left="900"/>
        <w:contextualSpacing w:val="0"/>
        <w:rPr>
          <w:rFonts w:ascii="Verdana" w:eastAsia="Times New Roman" w:hAnsi="Verdana"/>
          <w:sz w:val="24"/>
          <w:szCs w:val="24"/>
        </w:rPr>
      </w:pPr>
      <w:r w:rsidRPr="1684700D">
        <w:rPr>
          <w:rFonts w:ascii="Verdana" w:eastAsia="Times New Roman" w:hAnsi="Verdana"/>
          <w:sz w:val="24"/>
          <w:szCs w:val="24"/>
        </w:rPr>
        <w:t>Discuss length of involvement. Several months, 6 months, one year depending on their availability including periodic evaluations and feedback based on their experience as a PFP</w:t>
      </w:r>
      <w:r w:rsidR="043F15E1" w:rsidRPr="1684700D">
        <w:rPr>
          <w:rFonts w:ascii="Verdana" w:eastAsia="Times New Roman" w:hAnsi="Verdana"/>
          <w:sz w:val="24"/>
          <w:szCs w:val="24"/>
        </w:rPr>
        <w:t xml:space="preserve"> and their own life situation.</w:t>
      </w:r>
    </w:p>
    <w:p w14:paraId="7EB8926C" w14:textId="29F86AAA" w:rsidR="00E57D6A" w:rsidRDefault="2F2115D4" w:rsidP="003F3E65">
      <w:pPr>
        <w:pStyle w:val="ListParagraph"/>
        <w:numPr>
          <w:ilvl w:val="1"/>
          <w:numId w:val="1"/>
        </w:numPr>
        <w:spacing w:after="60"/>
        <w:ind w:left="900" w:hanging="450"/>
        <w:contextualSpacing w:val="0"/>
        <w:rPr>
          <w:rFonts w:ascii="Verdana" w:eastAsia="Times New Roman" w:hAnsi="Verdana"/>
          <w:sz w:val="24"/>
          <w:szCs w:val="24"/>
        </w:rPr>
      </w:pPr>
      <w:r w:rsidRPr="361D26D2">
        <w:rPr>
          <w:rFonts w:ascii="Verdana" w:eastAsia="Times New Roman" w:hAnsi="Verdana"/>
          <w:sz w:val="24"/>
          <w:szCs w:val="24"/>
        </w:rPr>
        <w:t xml:space="preserve">Identify </w:t>
      </w:r>
      <w:r w:rsidR="0AE2A938" w:rsidRPr="361D26D2">
        <w:rPr>
          <w:rFonts w:ascii="Verdana" w:eastAsia="Times New Roman" w:hAnsi="Verdana"/>
          <w:sz w:val="24"/>
          <w:szCs w:val="24"/>
        </w:rPr>
        <w:t xml:space="preserve">what the most convenient method is for the PFP to </w:t>
      </w:r>
      <w:r w:rsidR="00E57D6A" w:rsidRPr="361D26D2">
        <w:rPr>
          <w:rFonts w:ascii="Verdana" w:eastAsia="Times New Roman" w:hAnsi="Verdana"/>
          <w:sz w:val="24"/>
          <w:szCs w:val="24"/>
        </w:rPr>
        <w:t xml:space="preserve">join the meeting e.g., </w:t>
      </w:r>
      <w:r w:rsidR="00591439" w:rsidRPr="361D26D2">
        <w:rPr>
          <w:rFonts w:ascii="Verdana" w:eastAsia="Times New Roman" w:hAnsi="Verdana"/>
          <w:sz w:val="24"/>
          <w:szCs w:val="24"/>
        </w:rPr>
        <w:t xml:space="preserve">in person, </w:t>
      </w:r>
      <w:r w:rsidR="00E57D6A" w:rsidRPr="361D26D2">
        <w:rPr>
          <w:rFonts w:ascii="Verdana" w:eastAsia="Times New Roman" w:hAnsi="Verdana"/>
          <w:sz w:val="24"/>
          <w:szCs w:val="24"/>
        </w:rPr>
        <w:t>Zoom, telephone, etc. and if they have the equipment, infrastructure (internet) to join easily.</w:t>
      </w:r>
      <w:r w:rsidR="73A31F4E" w:rsidRPr="361D26D2">
        <w:rPr>
          <w:rFonts w:ascii="Verdana" w:eastAsia="Times New Roman" w:hAnsi="Verdana"/>
          <w:sz w:val="24"/>
          <w:szCs w:val="24"/>
        </w:rPr>
        <w:t xml:space="preserve"> Important to share </w:t>
      </w:r>
      <w:r w:rsidR="0CF374EE" w:rsidRPr="361D26D2">
        <w:rPr>
          <w:rFonts w:ascii="Verdana" w:eastAsia="Times New Roman" w:hAnsi="Verdana"/>
          <w:sz w:val="24"/>
          <w:szCs w:val="24"/>
        </w:rPr>
        <w:t xml:space="preserve">the </w:t>
      </w:r>
      <w:r w:rsidR="73A31F4E" w:rsidRPr="361D26D2">
        <w:rPr>
          <w:rFonts w:ascii="Verdana" w:eastAsia="Times New Roman" w:hAnsi="Verdana"/>
          <w:sz w:val="24"/>
          <w:szCs w:val="24"/>
        </w:rPr>
        <w:t>sessions can be recorded if they are unable to join.</w:t>
      </w:r>
    </w:p>
    <w:p w14:paraId="3B39F39A" w14:textId="77777777" w:rsidR="00F8523C" w:rsidRDefault="00F8523C" w:rsidP="003F3E65">
      <w:pPr>
        <w:pStyle w:val="ListParagraph"/>
        <w:numPr>
          <w:ilvl w:val="1"/>
          <w:numId w:val="1"/>
        </w:numPr>
        <w:spacing w:after="60"/>
        <w:ind w:left="892" w:hanging="446"/>
        <w:contextualSpacing w:val="0"/>
        <w:rPr>
          <w:rFonts w:ascii="Verdana" w:hAnsi="Verdana"/>
          <w:sz w:val="24"/>
          <w:szCs w:val="24"/>
        </w:rPr>
      </w:pPr>
      <w:r w:rsidRPr="361D26D2">
        <w:rPr>
          <w:rFonts w:ascii="Verdana" w:eastAsia="Times New Roman" w:hAnsi="Verdana"/>
          <w:sz w:val="24"/>
          <w:szCs w:val="24"/>
        </w:rPr>
        <w:t>Identify communication preferences with the PFP including frequency and type of communication.  Do they want to be included all QI Team correspondence or only topics they are interested in?</w:t>
      </w:r>
    </w:p>
    <w:p w14:paraId="3A45A6C1" w14:textId="5AF766A5" w:rsidR="00591439" w:rsidRDefault="00F8523C" w:rsidP="003F3E65">
      <w:pPr>
        <w:pStyle w:val="ListParagraph"/>
        <w:numPr>
          <w:ilvl w:val="0"/>
          <w:numId w:val="1"/>
        </w:numPr>
        <w:spacing w:after="60"/>
        <w:ind w:left="540" w:hanging="540"/>
        <w:contextualSpacing w:val="0"/>
        <w:rPr>
          <w:rFonts w:ascii="Verdana" w:eastAsia="Times New Roman" w:hAnsi="Verdana"/>
          <w:sz w:val="24"/>
          <w:szCs w:val="24"/>
        </w:rPr>
      </w:pPr>
      <w:r w:rsidRPr="1684700D">
        <w:rPr>
          <w:rFonts w:ascii="Verdana" w:eastAsia="Times New Roman" w:hAnsi="Verdana"/>
          <w:sz w:val="24"/>
          <w:szCs w:val="24"/>
        </w:rPr>
        <w:lastRenderedPageBreak/>
        <w:t xml:space="preserve">If </w:t>
      </w:r>
      <w:r w:rsidR="2C320091" w:rsidRPr="1684700D">
        <w:rPr>
          <w:rFonts w:ascii="Verdana" w:eastAsia="Times New Roman" w:hAnsi="Verdana"/>
          <w:sz w:val="24"/>
          <w:szCs w:val="24"/>
        </w:rPr>
        <w:t>a patient</w:t>
      </w:r>
      <w:r w:rsidR="00FA593B" w:rsidRPr="1684700D">
        <w:rPr>
          <w:rFonts w:ascii="Verdana" w:eastAsia="Times New Roman" w:hAnsi="Verdana"/>
          <w:sz w:val="24"/>
          <w:szCs w:val="24"/>
        </w:rPr>
        <w:t xml:space="preserve"> or family member</w:t>
      </w:r>
      <w:r w:rsidRPr="1684700D">
        <w:rPr>
          <w:rFonts w:ascii="Verdana" w:eastAsia="Times New Roman" w:hAnsi="Verdana"/>
          <w:sz w:val="24"/>
          <w:szCs w:val="24"/>
        </w:rPr>
        <w:t xml:space="preserve"> agrees to participate, d</w:t>
      </w:r>
      <w:r w:rsidR="00591439" w:rsidRPr="1684700D">
        <w:rPr>
          <w:rFonts w:ascii="Verdana" w:eastAsia="Times New Roman" w:hAnsi="Verdana"/>
          <w:sz w:val="24"/>
          <w:szCs w:val="24"/>
        </w:rPr>
        <w:t xml:space="preserve">iscuss </w:t>
      </w:r>
      <w:r w:rsidR="6ED14705" w:rsidRPr="1684700D">
        <w:rPr>
          <w:rFonts w:ascii="Verdana" w:eastAsia="Times New Roman" w:hAnsi="Verdana"/>
          <w:sz w:val="24"/>
          <w:szCs w:val="24"/>
        </w:rPr>
        <w:t xml:space="preserve">mutual </w:t>
      </w:r>
      <w:r w:rsidR="00591439" w:rsidRPr="1684700D">
        <w:rPr>
          <w:rFonts w:ascii="Verdana" w:eastAsia="Times New Roman" w:hAnsi="Verdana"/>
          <w:sz w:val="24"/>
          <w:szCs w:val="24"/>
        </w:rPr>
        <w:t xml:space="preserve">expectations of the </w:t>
      </w:r>
      <w:r w:rsidR="1112FAC1" w:rsidRPr="1684700D">
        <w:rPr>
          <w:rFonts w:ascii="Verdana" w:eastAsia="Times New Roman" w:hAnsi="Verdana"/>
          <w:sz w:val="24"/>
          <w:szCs w:val="24"/>
        </w:rPr>
        <w:t>PFP</w:t>
      </w:r>
      <w:r w:rsidR="00591439" w:rsidRPr="1684700D">
        <w:rPr>
          <w:rFonts w:ascii="Verdana" w:eastAsia="Times New Roman" w:hAnsi="Verdana"/>
          <w:sz w:val="24"/>
          <w:szCs w:val="24"/>
        </w:rPr>
        <w:t xml:space="preserve"> with the improvement team</w:t>
      </w:r>
      <w:r w:rsidR="5B7FF8B5" w:rsidRPr="1684700D">
        <w:rPr>
          <w:rFonts w:ascii="Verdana" w:eastAsia="Times New Roman" w:hAnsi="Verdana"/>
          <w:sz w:val="24"/>
          <w:szCs w:val="24"/>
        </w:rPr>
        <w:t xml:space="preserve"> and leaders.  Document </w:t>
      </w:r>
      <w:r w:rsidR="00591439" w:rsidRPr="1684700D">
        <w:rPr>
          <w:rFonts w:ascii="Verdana" w:eastAsia="Times New Roman" w:hAnsi="Verdana"/>
          <w:sz w:val="24"/>
          <w:szCs w:val="24"/>
        </w:rPr>
        <w:t xml:space="preserve">the expectations </w:t>
      </w:r>
      <w:r w:rsidR="0246D78D" w:rsidRPr="1684700D">
        <w:rPr>
          <w:rFonts w:ascii="Verdana" w:eastAsia="Times New Roman" w:hAnsi="Verdana"/>
          <w:sz w:val="24"/>
          <w:szCs w:val="24"/>
        </w:rPr>
        <w:t xml:space="preserve">by </w:t>
      </w:r>
      <w:r w:rsidR="00591439" w:rsidRPr="1684700D">
        <w:rPr>
          <w:rFonts w:ascii="Verdana" w:eastAsia="Times New Roman" w:hAnsi="Verdana"/>
          <w:sz w:val="24"/>
          <w:szCs w:val="24"/>
        </w:rPr>
        <w:t>completing the “Expectation” worksheet</w:t>
      </w:r>
      <w:r w:rsidR="68AD5158" w:rsidRPr="1684700D">
        <w:rPr>
          <w:rFonts w:ascii="Verdana" w:eastAsia="Times New Roman" w:hAnsi="Verdana"/>
          <w:sz w:val="24"/>
          <w:szCs w:val="24"/>
        </w:rPr>
        <w:t xml:space="preserve"> while discussing</w:t>
      </w:r>
      <w:r w:rsidR="00591439" w:rsidRPr="1684700D">
        <w:rPr>
          <w:rFonts w:ascii="Verdana" w:eastAsia="Times New Roman" w:hAnsi="Verdana"/>
          <w:sz w:val="24"/>
          <w:szCs w:val="24"/>
        </w:rPr>
        <w:t>.</w:t>
      </w:r>
    </w:p>
    <w:p w14:paraId="09EF5A1C" w14:textId="6379FA5D" w:rsidR="00CD5E5F" w:rsidRDefault="00CD5E5F" w:rsidP="003F3E65">
      <w:pPr>
        <w:pStyle w:val="ListParagraph"/>
        <w:numPr>
          <w:ilvl w:val="0"/>
          <w:numId w:val="1"/>
        </w:numPr>
        <w:spacing w:after="60"/>
        <w:ind w:left="540" w:hanging="540"/>
        <w:contextualSpacing w:val="0"/>
        <w:rPr>
          <w:rFonts w:ascii="Verdana" w:eastAsia="Times New Roman" w:hAnsi="Verdana"/>
          <w:sz w:val="24"/>
          <w:szCs w:val="24"/>
        </w:rPr>
      </w:pPr>
      <w:r w:rsidRPr="1684700D">
        <w:rPr>
          <w:rFonts w:ascii="Verdana" w:eastAsia="Times New Roman" w:hAnsi="Verdana"/>
          <w:sz w:val="24"/>
          <w:szCs w:val="24"/>
        </w:rPr>
        <w:t xml:space="preserve">Identify an improvement team “buddy" </w:t>
      </w:r>
      <w:r w:rsidR="00FA593B" w:rsidRPr="1684700D">
        <w:rPr>
          <w:rFonts w:ascii="Verdana" w:eastAsia="Times New Roman" w:hAnsi="Verdana"/>
          <w:sz w:val="24"/>
          <w:szCs w:val="24"/>
        </w:rPr>
        <w:t xml:space="preserve">who can meet with the new PFP </w:t>
      </w:r>
      <w:r w:rsidRPr="1684700D">
        <w:rPr>
          <w:rFonts w:ascii="Verdana" w:eastAsia="Times New Roman" w:hAnsi="Verdana"/>
          <w:sz w:val="24"/>
          <w:szCs w:val="24"/>
        </w:rPr>
        <w:t>in advance of the first meeting and between meetings</w:t>
      </w:r>
      <w:r w:rsidR="001E6D62" w:rsidRPr="1684700D">
        <w:rPr>
          <w:rFonts w:ascii="Verdana" w:eastAsia="Times New Roman" w:hAnsi="Verdana"/>
          <w:sz w:val="24"/>
          <w:szCs w:val="24"/>
        </w:rPr>
        <w:t>,</w:t>
      </w:r>
      <w:r w:rsidRPr="1684700D">
        <w:rPr>
          <w:rFonts w:ascii="Verdana" w:eastAsia="Times New Roman" w:hAnsi="Verdana"/>
          <w:sz w:val="24"/>
          <w:szCs w:val="24"/>
        </w:rPr>
        <w:t xml:space="preserve"> </w:t>
      </w:r>
      <w:r w:rsidR="001E6D62" w:rsidRPr="1684700D">
        <w:rPr>
          <w:rFonts w:ascii="Verdana" w:eastAsia="Times New Roman" w:hAnsi="Verdana"/>
          <w:sz w:val="24"/>
          <w:szCs w:val="24"/>
        </w:rPr>
        <w:t xml:space="preserve">as needed, </w:t>
      </w:r>
      <w:r w:rsidRPr="1684700D">
        <w:rPr>
          <w:rFonts w:ascii="Verdana" w:eastAsia="Times New Roman" w:hAnsi="Verdana"/>
          <w:sz w:val="24"/>
          <w:szCs w:val="24"/>
        </w:rPr>
        <w:t>to support the PFP</w:t>
      </w:r>
      <w:r w:rsidR="74D409F9" w:rsidRPr="1684700D">
        <w:rPr>
          <w:rFonts w:ascii="Verdana" w:eastAsia="Times New Roman" w:hAnsi="Verdana"/>
          <w:sz w:val="24"/>
          <w:szCs w:val="24"/>
        </w:rPr>
        <w:t xml:space="preserve"> by answering questions and providing clarifications</w:t>
      </w:r>
      <w:r w:rsidRPr="1684700D">
        <w:rPr>
          <w:rFonts w:ascii="Verdana" w:eastAsia="Times New Roman" w:hAnsi="Verdana"/>
          <w:sz w:val="24"/>
          <w:szCs w:val="24"/>
        </w:rPr>
        <w:t xml:space="preserve">.  </w:t>
      </w:r>
    </w:p>
    <w:p w14:paraId="3E9EB5D6" w14:textId="49C1576F" w:rsidR="00E57D6A" w:rsidRDefault="00E57D6A" w:rsidP="003F3E65">
      <w:pPr>
        <w:pStyle w:val="ListParagraph"/>
        <w:numPr>
          <w:ilvl w:val="0"/>
          <w:numId w:val="1"/>
        </w:numPr>
        <w:spacing w:after="60"/>
        <w:ind w:left="540" w:hanging="540"/>
        <w:contextualSpacing w:val="0"/>
        <w:rPr>
          <w:rFonts w:ascii="Verdana" w:eastAsia="Times New Roman" w:hAnsi="Verdana"/>
          <w:sz w:val="24"/>
          <w:szCs w:val="24"/>
        </w:rPr>
      </w:pPr>
      <w:r w:rsidRPr="361D26D2">
        <w:rPr>
          <w:rFonts w:ascii="Verdana" w:eastAsia="Times New Roman" w:hAnsi="Verdana"/>
          <w:sz w:val="24"/>
          <w:szCs w:val="24"/>
        </w:rPr>
        <w:t>Ensure improvement meeting agendas are sent in advance</w:t>
      </w:r>
      <w:r w:rsidR="00591439" w:rsidRPr="361D26D2">
        <w:rPr>
          <w:rFonts w:ascii="Verdana" w:eastAsia="Times New Roman" w:hAnsi="Verdana"/>
          <w:sz w:val="24"/>
          <w:szCs w:val="24"/>
        </w:rPr>
        <w:t xml:space="preserve"> (follow the </w:t>
      </w:r>
      <w:r w:rsidR="00272C6A" w:rsidRPr="361D26D2">
        <w:rPr>
          <w:rFonts w:ascii="Verdana" w:eastAsia="Times New Roman" w:hAnsi="Verdana"/>
          <w:sz w:val="24"/>
          <w:szCs w:val="24"/>
        </w:rPr>
        <w:t>7-step</w:t>
      </w:r>
      <w:r w:rsidR="00591439" w:rsidRPr="361D26D2">
        <w:rPr>
          <w:rFonts w:ascii="Verdana" w:eastAsia="Times New Roman" w:hAnsi="Verdana"/>
          <w:sz w:val="24"/>
          <w:szCs w:val="24"/>
        </w:rPr>
        <w:t xml:space="preserve"> meeting process with advance agendas set at the end of each meeting)</w:t>
      </w:r>
      <w:r w:rsidRPr="361D26D2">
        <w:rPr>
          <w:rFonts w:ascii="Verdana" w:eastAsia="Times New Roman" w:hAnsi="Verdana"/>
          <w:sz w:val="24"/>
          <w:szCs w:val="24"/>
        </w:rPr>
        <w:t xml:space="preserve"> and include partner </w:t>
      </w:r>
      <w:r w:rsidR="00591439" w:rsidRPr="361D26D2">
        <w:rPr>
          <w:rFonts w:ascii="Verdana" w:eastAsia="Times New Roman" w:hAnsi="Verdana"/>
          <w:sz w:val="24"/>
          <w:szCs w:val="24"/>
        </w:rPr>
        <w:t xml:space="preserve">interests and </w:t>
      </w:r>
      <w:r w:rsidRPr="361D26D2">
        <w:rPr>
          <w:rFonts w:ascii="Verdana" w:eastAsia="Times New Roman" w:hAnsi="Verdana"/>
          <w:sz w:val="24"/>
          <w:szCs w:val="24"/>
        </w:rPr>
        <w:t xml:space="preserve">topics in </w:t>
      </w:r>
      <w:r w:rsidR="00591439" w:rsidRPr="361D26D2">
        <w:rPr>
          <w:rFonts w:ascii="Verdana" w:eastAsia="Times New Roman" w:hAnsi="Verdana"/>
          <w:sz w:val="24"/>
          <w:szCs w:val="24"/>
        </w:rPr>
        <w:t>the agendas</w:t>
      </w:r>
      <w:r w:rsidRPr="361D26D2">
        <w:rPr>
          <w:rFonts w:ascii="Verdana" w:eastAsia="Times New Roman" w:hAnsi="Verdana"/>
          <w:sz w:val="24"/>
          <w:szCs w:val="24"/>
        </w:rPr>
        <w:t xml:space="preserve"> they w</w:t>
      </w:r>
      <w:r w:rsidR="082C739B" w:rsidRPr="361D26D2">
        <w:rPr>
          <w:rFonts w:ascii="Verdana" w:eastAsia="Times New Roman" w:hAnsi="Verdana"/>
          <w:sz w:val="24"/>
          <w:szCs w:val="24"/>
        </w:rPr>
        <w:t xml:space="preserve">ant to </w:t>
      </w:r>
      <w:r w:rsidRPr="361D26D2">
        <w:rPr>
          <w:rFonts w:ascii="Verdana" w:eastAsia="Times New Roman" w:hAnsi="Verdana"/>
          <w:sz w:val="24"/>
          <w:szCs w:val="24"/>
        </w:rPr>
        <w:t>attend</w:t>
      </w:r>
      <w:r w:rsidR="00B801A4" w:rsidRPr="361D26D2">
        <w:rPr>
          <w:rFonts w:ascii="Verdana" w:eastAsia="Times New Roman" w:hAnsi="Verdana"/>
          <w:sz w:val="24"/>
          <w:szCs w:val="24"/>
        </w:rPr>
        <w:t xml:space="preserve"> </w:t>
      </w:r>
      <w:r w:rsidRPr="361D26D2">
        <w:rPr>
          <w:rFonts w:ascii="Verdana" w:eastAsia="Times New Roman" w:hAnsi="Verdana"/>
          <w:sz w:val="24"/>
          <w:szCs w:val="24"/>
        </w:rPr>
        <w:t>-</w:t>
      </w:r>
      <w:r w:rsidR="00B801A4" w:rsidRPr="361D26D2">
        <w:rPr>
          <w:rFonts w:ascii="Verdana" w:eastAsia="Times New Roman" w:hAnsi="Verdana"/>
          <w:sz w:val="24"/>
          <w:szCs w:val="24"/>
        </w:rPr>
        <w:t xml:space="preserve"> </w:t>
      </w:r>
      <w:r w:rsidRPr="361D26D2">
        <w:rPr>
          <w:rFonts w:ascii="Verdana" w:eastAsia="Times New Roman" w:hAnsi="Verdana"/>
          <w:sz w:val="24"/>
          <w:szCs w:val="24"/>
        </w:rPr>
        <w:t>confirm partner interest and comfort with agenda topics.</w:t>
      </w:r>
      <w:r w:rsidR="03CFA031" w:rsidRPr="361D26D2">
        <w:rPr>
          <w:rFonts w:ascii="Verdana" w:eastAsia="Times New Roman" w:hAnsi="Verdana"/>
          <w:sz w:val="24"/>
          <w:szCs w:val="24"/>
        </w:rPr>
        <w:t xml:space="preserve"> </w:t>
      </w:r>
    </w:p>
    <w:p w14:paraId="665CFA86" w14:textId="27F9606E" w:rsidR="00E57D6A" w:rsidRDefault="03CFA031" w:rsidP="003F3E65">
      <w:pPr>
        <w:pStyle w:val="ListParagraph"/>
        <w:numPr>
          <w:ilvl w:val="1"/>
          <w:numId w:val="1"/>
        </w:numPr>
        <w:spacing w:after="60"/>
        <w:ind w:left="900"/>
        <w:contextualSpacing w:val="0"/>
        <w:rPr>
          <w:rFonts w:ascii="Verdana" w:eastAsia="Times New Roman" w:hAnsi="Verdana"/>
          <w:sz w:val="24"/>
          <w:szCs w:val="24"/>
        </w:rPr>
      </w:pPr>
      <w:r w:rsidRPr="1684700D">
        <w:rPr>
          <w:rFonts w:ascii="Verdana" w:eastAsia="Times New Roman" w:hAnsi="Verdana"/>
          <w:sz w:val="24"/>
          <w:szCs w:val="24"/>
        </w:rPr>
        <w:t>Be mindful of sensitive information discussed in team meetings (especially around outcomes</w:t>
      </w:r>
      <w:r w:rsidR="0DED3C10" w:rsidRPr="1684700D">
        <w:rPr>
          <w:rFonts w:ascii="Verdana" w:eastAsia="Times New Roman" w:hAnsi="Verdana"/>
          <w:sz w:val="24"/>
          <w:szCs w:val="24"/>
        </w:rPr>
        <w:t>, life expectancy</w:t>
      </w:r>
      <w:r w:rsidRPr="1684700D">
        <w:rPr>
          <w:rFonts w:ascii="Verdana" w:eastAsia="Times New Roman" w:hAnsi="Verdana"/>
          <w:sz w:val="24"/>
          <w:szCs w:val="24"/>
        </w:rPr>
        <w:t xml:space="preserve"> and mortality) and alert the PFPs if </w:t>
      </w:r>
      <w:r w:rsidR="35A72DCA" w:rsidRPr="1684700D">
        <w:rPr>
          <w:rFonts w:ascii="Verdana" w:eastAsia="Times New Roman" w:hAnsi="Verdana"/>
          <w:sz w:val="24"/>
          <w:szCs w:val="24"/>
        </w:rPr>
        <w:t>these topics are on</w:t>
      </w:r>
      <w:r w:rsidRPr="1684700D">
        <w:rPr>
          <w:rFonts w:ascii="Verdana" w:eastAsia="Times New Roman" w:hAnsi="Verdana"/>
          <w:sz w:val="24"/>
          <w:szCs w:val="24"/>
        </w:rPr>
        <w:t xml:space="preserve"> the agenda to help them decide if they want to participate or not.  Com</w:t>
      </w:r>
      <w:r w:rsidR="39D4BB25" w:rsidRPr="1684700D">
        <w:rPr>
          <w:rFonts w:ascii="Verdana" w:eastAsia="Times New Roman" w:hAnsi="Verdana"/>
          <w:sz w:val="24"/>
          <w:szCs w:val="24"/>
        </w:rPr>
        <w:t>municate with improvement team members the need to be mindful about these topics.</w:t>
      </w:r>
    </w:p>
    <w:p w14:paraId="17CB97A5" w14:textId="6C6EE880" w:rsidR="2623CB65" w:rsidRDefault="2623CB65" w:rsidP="003F3E65">
      <w:pPr>
        <w:pStyle w:val="ListParagraph"/>
        <w:numPr>
          <w:ilvl w:val="1"/>
          <w:numId w:val="1"/>
        </w:numPr>
        <w:spacing w:after="60"/>
        <w:ind w:left="900"/>
        <w:contextualSpacing w:val="0"/>
        <w:rPr>
          <w:rFonts w:ascii="Verdana" w:eastAsia="Times New Roman" w:hAnsi="Verdana"/>
          <w:sz w:val="24"/>
          <w:szCs w:val="24"/>
        </w:rPr>
      </w:pPr>
      <w:r w:rsidRPr="361D26D2">
        <w:rPr>
          <w:rFonts w:ascii="Verdana" w:eastAsia="Times New Roman" w:hAnsi="Verdana"/>
          <w:sz w:val="24"/>
          <w:szCs w:val="24"/>
        </w:rPr>
        <w:t>The PFP is an active member of the Quality Improvement team.  Include them in all aspects of the meeting including meeting roles, action items, and other activities that they express an interest in.</w:t>
      </w:r>
    </w:p>
    <w:p w14:paraId="4269FEBB" w14:textId="77777777" w:rsidR="00664C7D" w:rsidRDefault="00A53C08" w:rsidP="00664C7D">
      <w:pPr>
        <w:pStyle w:val="ListParagraph"/>
        <w:numPr>
          <w:ilvl w:val="0"/>
          <w:numId w:val="1"/>
        </w:numPr>
        <w:spacing w:after="60"/>
        <w:ind w:left="540" w:hanging="540"/>
        <w:contextualSpacing w:val="0"/>
        <w:rPr>
          <w:rFonts w:ascii="Verdana" w:eastAsia="Times New Roman" w:hAnsi="Verdana"/>
          <w:sz w:val="24"/>
          <w:szCs w:val="24"/>
        </w:rPr>
      </w:pPr>
      <w:r>
        <w:rPr>
          <w:rFonts w:ascii="Verdana" w:eastAsia="Times New Roman" w:hAnsi="Verdana"/>
          <w:sz w:val="24"/>
          <w:szCs w:val="24"/>
        </w:rPr>
        <w:t>During the meetings, s</w:t>
      </w:r>
      <w:r w:rsidR="26AEE50C" w:rsidRPr="361D26D2">
        <w:rPr>
          <w:rFonts w:ascii="Verdana" w:eastAsia="Times New Roman" w:hAnsi="Verdana"/>
          <w:sz w:val="24"/>
          <w:szCs w:val="24"/>
        </w:rPr>
        <w:t xml:space="preserve">eek </w:t>
      </w:r>
      <w:r w:rsidR="00281933" w:rsidRPr="361D26D2">
        <w:rPr>
          <w:rFonts w:ascii="Verdana" w:eastAsia="Times New Roman" w:hAnsi="Verdana"/>
          <w:sz w:val="24"/>
          <w:szCs w:val="24"/>
        </w:rPr>
        <w:t xml:space="preserve">PFP feedback and be receptive to their suggestions and comments. Their unique perspective </w:t>
      </w:r>
      <w:r w:rsidR="00C70D48" w:rsidRPr="361D26D2">
        <w:rPr>
          <w:rFonts w:ascii="Verdana" w:eastAsia="Times New Roman" w:hAnsi="Verdana"/>
          <w:sz w:val="24"/>
          <w:szCs w:val="24"/>
        </w:rPr>
        <w:t>adds value</w:t>
      </w:r>
      <w:r>
        <w:rPr>
          <w:rFonts w:ascii="Verdana" w:eastAsia="Times New Roman" w:hAnsi="Verdana"/>
          <w:sz w:val="24"/>
          <w:szCs w:val="24"/>
        </w:rPr>
        <w:t xml:space="preserve"> and important considerations</w:t>
      </w:r>
      <w:r w:rsidR="00C70D48" w:rsidRPr="361D26D2">
        <w:rPr>
          <w:rFonts w:ascii="Verdana" w:eastAsia="Times New Roman" w:hAnsi="Verdana"/>
          <w:sz w:val="24"/>
          <w:szCs w:val="24"/>
        </w:rPr>
        <w:t xml:space="preserve"> to the quality improvement work. </w:t>
      </w:r>
    </w:p>
    <w:p w14:paraId="25C705E4" w14:textId="77777777" w:rsidR="00664C7D" w:rsidRDefault="564E61B5" w:rsidP="00664C7D">
      <w:pPr>
        <w:pStyle w:val="ListParagraph"/>
        <w:numPr>
          <w:ilvl w:val="0"/>
          <w:numId w:val="1"/>
        </w:numPr>
        <w:spacing w:after="60"/>
        <w:ind w:left="540" w:hanging="540"/>
        <w:contextualSpacing w:val="0"/>
        <w:rPr>
          <w:rFonts w:ascii="Verdana" w:eastAsia="Times New Roman" w:hAnsi="Verdana"/>
          <w:sz w:val="24"/>
          <w:szCs w:val="24"/>
        </w:rPr>
      </w:pPr>
      <w:r w:rsidRPr="00664C7D">
        <w:rPr>
          <w:rFonts w:ascii="Verdana" w:eastAsia="Times New Roman" w:hAnsi="Verdana"/>
          <w:sz w:val="24"/>
          <w:szCs w:val="24"/>
        </w:rPr>
        <w:t>Provide clarification, information and invite the PFP</w:t>
      </w:r>
      <w:r w:rsidR="00385574" w:rsidRPr="00664C7D">
        <w:rPr>
          <w:rFonts w:ascii="Verdana" w:eastAsia="Times New Roman" w:hAnsi="Verdana"/>
          <w:sz w:val="24"/>
          <w:szCs w:val="24"/>
        </w:rPr>
        <w:t xml:space="preserve"> to</w:t>
      </w:r>
      <w:r w:rsidR="00E57D6A" w:rsidRPr="00664C7D">
        <w:rPr>
          <w:rFonts w:ascii="Verdana" w:eastAsia="Times New Roman" w:hAnsi="Verdana"/>
          <w:sz w:val="24"/>
          <w:szCs w:val="24"/>
        </w:rPr>
        <w:t xml:space="preserve"> review the improvement resources e.g., Microsystems </w:t>
      </w:r>
      <w:proofErr w:type="gramStart"/>
      <w:r w:rsidR="00E57D6A" w:rsidRPr="00664C7D">
        <w:rPr>
          <w:rFonts w:ascii="Verdana" w:eastAsia="Times New Roman" w:hAnsi="Verdana"/>
          <w:sz w:val="24"/>
          <w:szCs w:val="24"/>
        </w:rPr>
        <w:t>at a Glance</w:t>
      </w:r>
      <w:proofErr w:type="gramEnd"/>
      <w:r w:rsidR="00E57D6A" w:rsidRPr="00664C7D">
        <w:rPr>
          <w:rFonts w:ascii="Verdana" w:eastAsia="Times New Roman" w:hAnsi="Verdana"/>
          <w:sz w:val="24"/>
          <w:szCs w:val="24"/>
        </w:rPr>
        <w:t xml:space="preserve">, Electronic QI modules, </w:t>
      </w:r>
      <w:r w:rsidR="5AC2AEF1" w:rsidRPr="00664C7D">
        <w:rPr>
          <w:rFonts w:ascii="Verdana" w:eastAsia="Times New Roman" w:hAnsi="Verdana"/>
          <w:sz w:val="24"/>
          <w:szCs w:val="24"/>
        </w:rPr>
        <w:t xml:space="preserve">RDN website, </w:t>
      </w:r>
      <w:r w:rsidR="006D3A11" w:rsidRPr="00664C7D">
        <w:rPr>
          <w:rFonts w:ascii="Verdana" w:eastAsia="Times New Roman" w:hAnsi="Verdana"/>
          <w:sz w:val="24"/>
          <w:szCs w:val="24"/>
        </w:rPr>
        <w:t>textbooks</w:t>
      </w:r>
      <w:r w:rsidR="00591439" w:rsidRPr="00664C7D">
        <w:rPr>
          <w:rFonts w:ascii="Verdana" w:eastAsia="Times New Roman" w:hAnsi="Verdana"/>
          <w:sz w:val="24"/>
          <w:szCs w:val="24"/>
        </w:rPr>
        <w:t xml:space="preserve">, worksheets and </w:t>
      </w:r>
      <w:r w:rsidR="00E57D6A" w:rsidRPr="00664C7D">
        <w:rPr>
          <w:rFonts w:ascii="Verdana" w:eastAsia="Times New Roman" w:hAnsi="Verdana"/>
          <w:sz w:val="24"/>
          <w:szCs w:val="24"/>
        </w:rPr>
        <w:t>other content specific to the improvement collaborative.</w:t>
      </w:r>
    </w:p>
    <w:p w14:paraId="09BCC43D" w14:textId="77777777" w:rsidR="00664C7D" w:rsidRDefault="7AB9DCEB" w:rsidP="00664C7D">
      <w:pPr>
        <w:pStyle w:val="ListParagraph"/>
        <w:numPr>
          <w:ilvl w:val="0"/>
          <w:numId w:val="1"/>
        </w:numPr>
        <w:spacing w:after="60"/>
        <w:ind w:left="540" w:hanging="540"/>
        <w:contextualSpacing w:val="0"/>
        <w:rPr>
          <w:rFonts w:ascii="Verdana" w:eastAsia="Times New Roman" w:hAnsi="Verdana"/>
          <w:sz w:val="24"/>
          <w:szCs w:val="24"/>
        </w:rPr>
      </w:pPr>
      <w:r w:rsidRPr="00664C7D">
        <w:rPr>
          <w:rFonts w:ascii="Verdana" w:eastAsia="Times New Roman" w:hAnsi="Verdana"/>
          <w:sz w:val="24"/>
          <w:szCs w:val="24"/>
        </w:rPr>
        <w:t xml:space="preserve">Identify </w:t>
      </w:r>
      <w:r w:rsidR="4A81B993" w:rsidRPr="00664C7D">
        <w:rPr>
          <w:rFonts w:ascii="Verdana" w:eastAsia="Times New Roman" w:hAnsi="Verdana"/>
          <w:sz w:val="24"/>
          <w:szCs w:val="24"/>
        </w:rPr>
        <w:t>which</w:t>
      </w:r>
      <w:r w:rsidRPr="00664C7D">
        <w:rPr>
          <w:rFonts w:ascii="Verdana" w:eastAsia="Times New Roman" w:hAnsi="Verdana"/>
          <w:sz w:val="24"/>
          <w:szCs w:val="24"/>
        </w:rPr>
        <w:t xml:space="preserve"> team member will r</w:t>
      </w:r>
      <w:r w:rsidR="00AF5700" w:rsidRPr="00664C7D">
        <w:rPr>
          <w:rFonts w:ascii="Verdana" w:eastAsia="Times New Roman" w:hAnsi="Verdana"/>
          <w:sz w:val="24"/>
          <w:szCs w:val="24"/>
        </w:rPr>
        <w:t>espond to PFP emails in a timely manner to build trust</w:t>
      </w:r>
      <w:r w:rsidR="004E4C4C" w:rsidRPr="00664C7D">
        <w:rPr>
          <w:rFonts w:ascii="Verdana" w:eastAsia="Times New Roman" w:hAnsi="Verdana"/>
          <w:sz w:val="24"/>
          <w:szCs w:val="24"/>
        </w:rPr>
        <w:t xml:space="preserve"> and communicate that their time to participate in the work is valu</w:t>
      </w:r>
      <w:r w:rsidR="00A53C08" w:rsidRPr="00664C7D">
        <w:rPr>
          <w:rFonts w:ascii="Verdana" w:eastAsia="Times New Roman" w:hAnsi="Verdana"/>
          <w:sz w:val="24"/>
          <w:szCs w:val="24"/>
        </w:rPr>
        <w:t>ed</w:t>
      </w:r>
      <w:r w:rsidR="004E4C4C" w:rsidRPr="00664C7D">
        <w:rPr>
          <w:rFonts w:ascii="Verdana" w:eastAsia="Times New Roman" w:hAnsi="Verdana"/>
          <w:sz w:val="24"/>
          <w:szCs w:val="24"/>
        </w:rPr>
        <w:t xml:space="preserve">. </w:t>
      </w:r>
      <w:r w:rsidR="69691727" w:rsidRPr="00664C7D">
        <w:rPr>
          <w:rFonts w:ascii="Verdana" w:eastAsia="Times New Roman" w:hAnsi="Verdana"/>
          <w:sz w:val="24"/>
          <w:szCs w:val="24"/>
        </w:rPr>
        <w:t>(Consider the “buddy” in this role).</w:t>
      </w:r>
    </w:p>
    <w:p w14:paraId="70561C8B" w14:textId="77777777" w:rsidR="007A547C" w:rsidRDefault="00E57D6A" w:rsidP="00664C7D">
      <w:pPr>
        <w:pStyle w:val="ListParagraph"/>
        <w:numPr>
          <w:ilvl w:val="0"/>
          <w:numId w:val="1"/>
        </w:numPr>
        <w:spacing w:after="60"/>
        <w:ind w:left="540" w:hanging="540"/>
        <w:contextualSpacing w:val="0"/>
        <w:rPr>
          <w:rFonts w:ascii="Verdana" w:eastAsia="Times New Roman" w:hAnsi="Verdana"/>
          <w:sz w:val="24"/>
          <w:szCs w:val="24"/>
        </w:rPr>
      </w:pPr>
      <w:r w:rsidRPr="00664C7D">
        <w:rPr>
          <w:rFonts w:ascii="Verdana" w:eastAsia="Times New Roman" w:hAnsi="Verdana"/>
          <w:sz w:val="24"/>
          <w:szCs w:val="24"/>
        </w:rPr>
        <w:t>Plan time every other month to review partner participation</w:t>
      </w:r>
      <w:r w:rsidR="00A53C08" w:rsidRPr="00664C7D">
        <w:rPr>
          <w:rFonts w:ascii="Verdana" w:eastAsia="Times New Roman" w:hAnsi="Verdana"/>
          <w:sz w:val="24"/>
          <w:szCs w:val="24"/>
        </w:rPr>
        <w:t xml:space="preserve">, </w:t>
      </w:r>
      <w:r w:rsidRPr="00664C7D">
        <w:rPr>
          <w:rFonts w:ascii="Verdana" w:eastAsia="Times New Roman" w:hAnsi="Verdana"/>
          <w:sz w:val="24"/>
          <w:szCs w:val="24"/>
        </w:rPr>
        <w:t xml:space="preserve">what is working and what can be improved </w:t>
      </w:r>
      <w:r w:rsidR="72CC4CAD" w:rsidRPr="00664C7D">
        <w:rPr>
          <w:rFonts w:ascii="Verdana" w:eastAsia="Times New Roman" w:hAnsi="Verdana"/>
          <w:sz w:val="24"/>
          <w:szCs w:val="24"/>
        </w:rPr>
        <w:t>and</w:t>
      </w:r>
      <w:r w:rsidRPr="00664C7D">
        <w:rPr>
          <w:rFonts w:ascii="Verdana" w:eastAsia="Times New Roman" w:hAnsi="Verdana"/>
          <w:sz w:val="24"/>
          <w:szCs w:val="24"/>
        </w:rPr>
        <w:t xml:space="preserve"> other ideas.</w:t>
      </w:r>
    </w:p>
    <w:p w14:paraId="02BFD50F" w14:textId="77777777" w:rsidR="007A547C" w:rsidRDefault="00817D32" w:rsidP="007A547C">
      <w:pPr>
        <w:pStyle w:val="ListParagraph"/>
        <w:numPr>
          <w:ilvl w:val="0"/>
          <w:numId w:val="1"/>
        </w:numPr>
        <w:spacing w:after="60"/>
        <w:ind w:left="540" w:hanging="540"/>
        <w:contextualSpacing w:val="0"/>
        <w:rPr>
          <w:rFonts w:ascii="Verdana" w:eastAsia="Times New Roman" w:hAnsi="Verdana"/>
          <w:sz w:val="24"/>
          <w:szCs w:val="24"/>
        </w:rPr>
      </w:pPr>
      <w:r w:rsidRPr="00664C7D">
        <w:rPr>
          <w:rFonts w:ascii="Verdana" w:eastAsia="Times New Roman" w:hAnsi="Verdana"/>
          <w:sz w:val="24"/>
          <w:szCs w:val="24"/>
        </w:rPr>
        <w:t xml:space="preserve">Include </w:t>
      </w:r>
      <w:r w:rsidR="5FF5E424" w:rsidRPr="00664C7D">
        <w:rPr>
          <w:rFonts w:ascii="Verdana" w:eastAsia="Times New Roman" w:hAnsi="Verdana"/>
          <w:sz w:val="24"/>
          <w:szCs w:val="24"/>
        </w:rPr>
        <w:t xml:space="preserve">PFP as interested </w:t>
      </w:r>
      <w:r w:rsidRPr="00664C7D">
        <w:rPr>
          <w:rFonts w:ascii="Verdana" w:eastAsia="Times New Roman" w:hAnsi="Verdana"/>
          <w:sz w:val="24"/>
          <w:szCs w:val="24"/>
        </w:rPr>
        <w:t xml:space="preserve">in </w:t>
      </w:r>
      <w:r w:rsidR="00A53C08" w:rsidRPr="00664C7D">
        <w:rPr>
          <w:rFonts w:ascii="Verdana" w:eastAsia="Times New Roman" w:hAnsi="Verdana"/>
          <w:sz w:val="24"/>
          <w:szCs w:val="24"/>
        </w:rPr>
        <w:t>national meeting</w:t>
      </w:r>
      <w:r w:rsidRPr="00664C7D">
        <w:rPr>
          <w:rFonts w:ascii="Verdana" w:eastAsia="Times New Roman" w:hAnsi="Verdana"/>
          <w:sz w:val="24"/>
          <w:szCs w:val="24"/>
        </w:rPr>
        <w:t xml:space="preserve"> preparation</w:t>
      </w:r>
      <w:r w:rsidR="00A53C08" w:rsidRPr="00664C7D">
        <w:rPr>
          <w:rFonts w:ascii="Verdana" w:eastAsia="Times New Roman" w:hAnsi="Verdana"/>
          <w:sz w:val="24"/>
          <w:szCs w:val="24"/>
        </w:rPr>
        <w:t>s</w:t>
      </w:r>
      <w:r w:rsidR="00CD7C50" w:rsidRPr="00664C7D">
        <w:rPr>
          <w:rFonts w:ascii="Verdana" w:eastAsia="Times New Roman" w:hAnsi="Verdana"/>
          <w:sz w:val="24"/>
          <w:szCs w:val="24"/>
        </w:rPr>
        <w:t xml:space="preserve">. </w:t>
      </w:r>
      <w:r w:rsidRPr="00664C7D">
        <w:rPr>
          <w:rFonts w:ascii="Verdana" w:eastAsia="Times New Roman" w:hAnsi="Verdana"/>
          <w:sz w:val="24"/>
          <w:szCs w:val="24"/>
        </w:rPr>
        <w:t>As applicable, the partner</w:t>
      </w:r>
      <w:r w:rsidR="00B21561" w:rsidRPr="00664C7D">
        <w:rPr>
          <w:rFonts w:ascii="Verdana" w:eastAsia="Times New Roman" w:hAnsi="Verdana"/>
          <w:sz w:val="24"/>
          <w:szCs w:val="24"/>
        </w:rPr>
        <w:t xml:space="preserve"> (if a family member)</w:t>
      </w:r>
      <w:r w:rsidRPr="00664C7D">
        <w:rPr>
          <w:rFonts w:ascii="Verdana" w:eastAsia="Times New Roman" w:hAnsi="Verdana"/>
          <w:sz w:val="24"/>
          <w:szCs w:val="24"/>
        </w:rPr>
        <w:t xml:space="preserve"> may be able to attend in person depending on location and situation. </w:t>
      </w:r>
      <w:r w:rsidR="009A10AA" w:rsidRPr="00664C7D">
        <w:rPr>
          <w:rFonts w:ascii="Verdana" w:eastAsia="Times New Roman" w:hAnsi="Verdana"/>
          <w:sz w:val="24"/>
          <w:szCs w:val="24"/>
        </w:rPr>
        <w:t>Encourage virtual attendance if attending in person</w:t>
      </w:r>
      <w:r w:rsidR="5A88406D" w:rsidRPr="00664C7D">
        <w:rPr>
          <w:rFonts w:ascii="Verdana" w:eastAsia="Times New Roman" w:hAnsi="Verdana"/>
          <w:sz w:val="24"/>
          <w:szCs w:val="24"/>
        </w:rPr>
        <w:t xml:space="preserve"> is not possible or if the PFP is a patient who cannot attend due to infection control practices.</w:t>
      </w:r>
      <w:r w:rsidR="00B21561" w:rsidRPr="00664C7D">
        <w:rPr>
          <w:rFonts w:ascii="Verdana" w:eastAsia="Times New Roman" w:hAnsi="Verdana"/>
          <w:sz w:val="24"/>
          <w:szCs w:val="24"/>
        </w:rPr>
        <w:t xml:space="preserve"> </w:t>
      </w:r>
    </w:p>
    <w:p w14:paraId="65432D3A" w14:textId="5A442156" w:rsidR="000858A7" w:rsidRPr="007A547C" w:rsidRDefault="441B232F" w:rsidP="007A547C">
      <w:pPr>
        <w:pStyle w:val="ListParagraph"/>
        <w:numPr>
          <w:ilvl w:val="0"/>
          <w:numId w:val="1"/>
        </w:numPr>
        <w:spacing w:after="60"/>
        <w:ind w:left="540" w:hanging="540"/>
        <w:contextualSpacing w:val="0"/>
        <w:rPr>
          <w:rFonts w:ascii="Verdana" w:eastAsia="Times New Roman" w:hAnsi="Verdana"/>
          <w:sz w:val="24"/>
          <w:szCs w:val="24"/>
        </w:rPr>
      </w:pPr>
      <w:r w:rsidRPr="007A547C">
        <w:rPr>
          <w:rFonts w:ascii="Verdana" w:eastAsia="Times New Roman" w:hAnsi="Verdana"/>
          <w:sz w:val="24"/>
          <w:szCs w:val="24"/>
        </w:rPr>
        <w:t>Encourage the PFP to communicate</w:t>
      </w:r>
      <w:r w:rsidR="314D70A9" w:rsidRPr="007A547C">
        <w:rPr>
          <w:rFonts w:ascii="Verdana" w:eastAsia="Times New Roman" w:hAnsi="Verdana"/>
          <w:sz w:val="24"/>
          <w:szCs w:val="24"/>
        </w:rPr>
        <w:t xml:space="preserve"> with</w:t>
      </w:r>
      <w:r w:rsidRPr="007A547C">
        <w:rPr>
          <w:rFonts w:ascii="Verdana" w:eastAsia="Times New Roman" w:hAnsi="Verdana"/>
          <w:sz w:val="24"/>
          <w:szCs w:val="24"/>
        </w:rPr>
        <w:t>, convene and include other patients and family members.</w:t>
      </w:r>
    </w:p>
    <w:p w14:paraId="3B998747" w14:textId="77777777" w:rsidR="000858A7" w:rsidRDefault="000858A7">
      <w:pPr>
        <w:spacing w:after="160" w:line="259" w:lineRule="auto"/>
        <w:rPr>
          <w:rFonts w:ascii="Verdana" w:eastAsia="Times New Roman" w:hAnsi="Verdana"/>
          <w:sz w:val="24"/>
          <w:szCs w:val="24"/>
        </w:rPr>
      </w:pPr>
      <w:r>
        <w:rPr>
          <w:rFonts w:ascii="Verdana" w:eastAsia="Times New Roman" w:hAnsi="Verdana"/>
          <w:sz w:val="24"/>
          <w:szCs w:val="24"/>
        </w:rPr>
        <w:br w:type="page"/>
      </w:r>
    </w:p>
    <w:p w14:paraId="32E1859E" w14:textId="160876BF" w:rsidR="007A36B0" w:rsidRPr="000858A7" w:rsidRDefault="5E94CD65" w:rsidP="000858A7">
      <w:pPr>
        <w:shd w:val="clear" w:color="auto" w:fill="D9E2F3"/>
        <w:spacing w:after="160" w:line="259" w:lineRule="auto"/>
        <w:jc w:val="center"/>
        <w:rPr>
          <w:rFonts w:ascii="Verdana" w:eastAsia="Times New Roman" w:hAnsi="Verdana"/>
          <w:b/>
          <w:bCs/>
          <w:sz w:val="28"/>
          <w:szCs w:val="28"/>
        </w:rPr>
      </w:pPr>
      <w:r w:rsidRPr="000858A7">
        <w:rPr>
          <w:rFonts w:ascii="Verdana" w:eastAsia="Times New Roman" w:hAnsi="Verdana"/>
          <w:b/>
          <w:bCs/>
          <w:sz w:val="28"/>
          <w:szCs w:val="28"/>
        </w:rPr>
        <w:lastRenderedPageBreak/>
        <w:t>QI Team</w:t>
      </w:r>
    </w:p>
    <w:p w14:paraId="06A50729" w14:textId="0A248D3B" w:rsidR="007A36B0" w:rsidRPr="003F3E65" w:rsidRDefault="007A36B0" w:rsidP="003F3E65">
      <w:pPr>
        <w:spacing w:line="259" w:lineRule="auto"/>
        <w:jc w:val="center"/>
        <w:rPr>
          <w:rFonts w:ascii="Verdana" w:eastAsia="Times New Roman" w:hAnsi="Verdana"/>
          <w:i/>
          <w:iCs/>
          <w:sz w:val="24"/>
          <w:szCs w:val="24"/>
        </w:rPr>
      </w:pPr>
      <w:r w:rsidRPr="003F3E65">
        <w:rPr>
          <w:rFonts w:ascii="Verdana" w:eastAsia="Times New Roman" w:hAnsi="Verdana"/>
          <w:i/>
          <w:iCs/>
          <w:sz w:val="24"/>
          <w:szCs w:val="24"/>
        </w:rPr>
        <w:t>Patient and Family Partner (PFP)</w:t>
      </w:r>
    </w:p>
    <w:p w14:paraId="1AF251B9" w14:textId="77777777" w:rsidR="003F3E65" w:rsidRPr="003F3E65" w:rsidRDefault="003F3E65" w:rsidP="003F3E65">
      <w:pPr>
        <w:spacing w:after="120"/>
        <w:jc w:val="center"/>
        <w:rPr>
          <w:rFonts w:ascii="Verdana" w:eastAsia="Times New Roman" w:hAnsi="Verdana"/>
          <w:i/>
          <w:iCs/>
          <w:sz w:val="24"/>
          <w:szCs w:val="24"/>
        </w:rPr>
      </w:pPr>
      <w:r w:rsidRPr="003F3E65">
        <w:rPr>
          <w:rFonts w:ascii="Verdana" w:eastAsia="Times New Roman" w:hAnsi="Verdana"/>
          <w:i/>
          <w:iCs/>
          <w:sz w:val="24"/>
          <w:szCs w:val="24"/>
        </w:rPr>
        <w:t>Initial Patient/Family Partner (PFP) Recruitment Email</w:t>
      </w:r>
    </w:p>
    <w:p w14:paraId="1DF56828" w14:textId="77777777" w:rsidR="003F3E65" w:rsidRDefault="003F3E65" w:rsidP="1684700D">
      <w:pPr>
        <w:jc w:val="center"/>
        <w:rPr>
          <w:rFonts w:ascii="Verdana" w:eastAsia="Times New Roman" w:hAnsi="Verdana"/>
          <w:i/>
          <w:iCs/>
          <w:sz w:val="24"/>
          <w:szCs w:val="24"/>
        </w:rPr>
      </w:pPr>
    </w:p>
    <w:p w14:paraId="04107030" w14:textId="59F16D27" w:rsidR="007A36B0" w:rsidRDefault="007A36B0" w:rsidP="1684700D">
      <w:pPr>
        <w:jc w:val="center"/>
        <w:rPr>
          <w:rFonts w:ascii="Verdana" w:eastAsia="Times New Roman" w:hAnsi="Verdana"/>
          <w:sz w:val="24"/>
          <w:szCs w:val="24"/>
        </w:rPr>
      </w:pPr>
      <w:r w:rsidRPr="003F3E65">
        <w:rPr>
          <w:rFonts w:ascii="Verdana" w:eastAsia="Times New Roman" w:hAnsi="Verdana"/>
          <w:sz w:val="24"/>
          <w:szCs w:val="24"/>
        </w:rPr>
        <w:t>Recruitment Email Template</w:t>
      </w:r>
      <w:r w:rsidR="00902525" w:rsidRPr="003F3E65">
        <w:rPr>
          <w:rFonts w:ascii="Verdana" w:eastAsia="Times New Roman" w:hAnsi="Verdana"/>
          <w:sz w:val="24"/>
          <w:szCs w:val="24"/>
        </w:rPr>
        <w:t xml:space="preserve"> Sample</w:t>
      </w:r>
    </w:p>
    <w:p w14:paraId="1FB943C4" w14:textId="07F486B0" w:rsidR="00875A12" w:rsidRPr="003F3E65" w:rsidRDefault="00875A12" w:rsidP="1684700D">
      <w:pPr>
        <w:jc w:val="center"/>
        <w:rPr>
          <w:rFonts w:ascii="Verdana" w:eastAsia="Times New Roman" w:hAnsi="Verdana"/>
          <w:sz w:val="24"/>
          <w:szCs w:val="24"/>
        </w:rPr>
      </w:pPr>
      <w:r>
        <w:rPr>
          <w:rFonts w:ascii="Verdana" w:eastAsia="Times New Roman" w:hAnsi="Verdana"/>
          <w:sz w:val="24"/>
          <w:szCs w:val="24"/>
        </w:rPr>
        <w:t>(a customizable template to be adapted to the setting)</w:t>
      </w:r>
    </w:p>
    <w:p w14:paraId="05AC8F13" w14:textId="77777777" w:rsidR="007A36B0" w:rsidRDefault="007A36B0" w:rsidP="007A36B0">
      <w:pPr>
        <w:spacing w:after="120"/>
        <w:rPr>
          <w:rFonts w:ascii="Verdana" w:eastAsia="Times New Roman" w:hAnsi="Verdana"/>
          <w:sz w:val="24"/>
          <w:szCs w:val="24"/>
        </w:rPr>
      </w:pPr>
    </w:p>
    <w:p w14:paraId="7A80845A" w14:textId="77777777" w:rsidR="007A36B0" w:rsidRPr="003F3E65" w:rsidRDefault="007A36B0" w:rsidP="007A36B0">
      <w:pPr>
        <w:spacing w:after="120"/>
        <w:rPr>
          <w:rFonts w:ascii="Verdana" w:eastAsia="Times New Roman" w:hAnsi="Verdana"/>
        </w:rPr>
      </w:pPr>
      <w:r w:rsidRPr="003F3E65">
        <w:rPr>
          <w:rFonts w:ascii="Verdana" w:eastAsia="Times New Roman" w:hAnsi="Verdana"/>
          <w:b/>
          <w:bCs/>
        </w:rPr>
        <w:t>Subject Line</w:t>
      </w:r>
      <w:r w:rsidRPr="003F3E65">
        <w:rPr>
          <w:rFonts w:ascii="Verdana" w:eastAsia="Times New Roman" w:hAnsi="Verdana"/>
        </w:rPr>
        <w:t xml:space="preserve">: Invitation to work with Your Care Team on Quality Improvement </w:t>
      </w:r>
    </w:p>
    <w:p w14:paraId="2F6268F5" w14:textId="77777777" w:rsidR="007A36B0" w:rsidRPr="003F3E65" w:rsidRDefault="007A36B0" w:rsidP="007A36B0">
      <w:pPr>
        <w:spacing w:after="120"/>
        <w:rPr>
          <w:rFonts w:ascii="Verdana" w:eastAsia="Times New Roman" w:hAnsi="Verdana"/>
        </w:rPr>
      </w:pPr>
    </w:p>
    <w:p w14:paraId="6D614702" w14:textId="77777777" w:rsidR="007A36B0" w:rsidRPr="003F3E65" w:rsidRDefault="007A36B0" w:rsidP="007A36B0">
      <w:pPr>
        <w:spacing w:after="120"/>
        <w:rPr>
          <w:rFonts w:ascii="Verdana" w:eastAsia="Times New Roman" w:hAnsi="Verdana"/>
        </w:rPr>
      </w:pPr>
      <w:r w:rsidRPr="00875A12">
        <w:rPr>
          <w:rFonts w:ascii="Verdana" w:eastAsia="Times New Roman" w:hAnsi="Verdana"/>
        </w:rPr>
        <w:t>Dear [Patient/Family],</w:t>
      </w:r>
      <w:r w:rsidRPr="003F3E65">
        <w:rPr>
          <w:rFonts w:ascii="Verdana" w:eastAsia="Times New Roman" w:hAnsi="Verdana"/>
        </w:rPr>
        <w:t xml:space="preserve"> </w:t>
      </w:r>
    </w:p>
    <w:p w14:paraId="47EE06EC" w14:textId="7D840009" w:rsidR="007A36B0" w:rsidRPr="003F3E65" w:rsidRDefault="007A36B0" w:rsidP="00B21561">
      <w:pPr>
        <w:spacing w:after="120" w:line="360" w:lineRule="auto"/>
        <w:rPr>
          <w:rFonts w:ascii="Verdana" w:eastAsia="Times New Roman" w:hAnsi="Verdana"/>
        </w:rPr>
      </w:pPr>
      <w:r w:rsidRPr="003F3E65">
        <w:rPr>
          <w:rFonts w:ascii="Verdana" w:eastAsia="Times New Roman" w:hAnsi="Verdana"/>
        </w:rPr>
        <w:t xml:space="preserve">We are looking to </w:t>
      </w:r>
      <w:r w:rsidRPr="003F3E65">
        <w:rPr>
          <w:rFonts w:ascii="Verdana" w:eastAsia="Times New Roman" w:hAnsi="Verdana"/>
          <w:b/>
          <w:bCs/>
          <w:i/>
          <w:iCs/>
        </w:rPr>
        <w:t>i</w:t>
      </w:r>
      <w:r w:rsidR="58D4D932" w:rsidRPr="003F3E65">
        <w:rPr>
          <w:rFonts w:ascii="Verdana" w:eastAsia="Times New Roman" w:hAnsi="Verdana"/>
          <w:b/>
          <w:bCs/>
          <w:i/>
          <w:iCs/>
        </w:rPr>
        <w:t xml:space="preserve">nvite </w:t>
      </w:r>
      <w:r w:rsidRPr="003F3E65">
        <w:rPr>
          <w:rFonts w:ascii="Verdana" w:eastAsia="Times New Roman" w:hAnsi="Verdana"/>
          <w:b/>
          <w:bCs/>
          <w:i/>
          <w:iCs/>
        </w:rPr>
        <w:t>people with CF and/or family members of a person with CF who might be interested in joining our Quality Improvement (QI) Team as a Patient and Family Partner (PFP)</w:t>
      </w:r>
      <w:r w:rsidRPr="003F3E65">
        <w:rPr>
          <w:rFonts w:ascii="Verdana" w:eastAsia="Times New Roman" w:hAnsi="Verdana"/>
        </w:rPr>
        <w:t xml:space="preserve">. PFPs </w:t>
      </w:r>
      <w:r w:rsidR="00B21561" w:rsidRPr="003F3E65">
        <w:rPr>
          <w:rFonts w:ascii="Verdana" w:eastAsia="Times New Roman" w:hAnsi="Verdana"/>
        </w:rPr>
        <w:t>will join</w:t>
      </w:r>
      <w:r w:rsidRPr="003F3E65">
        <w:rPr>
          <w:rFonts w:ascii="Verdana" w:eastAsia="Times New Roman" w:hAnsi="Verdana"/>
        </w:rPr>
        <w:t xml:space="preserve"> their local CF care center or Lung Transplant program to learn together what care delivery currently is and to identify opportunities for improvement based on the PFP experiences. </w:t>
      </w:r>
    </w:p>
    <w:p w14:paraId="118C547E" w14:textId="77777777" w:rsidR="007A36B0" w:rsidRPr="003F3E65" w:rsidRDefault="007A36B0" w:rsidP="00B21561">
      <w:pPr>
        <w:spacing w:after="120" w:line="360" w:lineRule="auto"/>
        <w:rPr>
          <w:rFonts w:ascii="Verdana" w:eastAsia="Times New Roman" w:hAnsi="Verdana"/>
        </w:rPr>
      </w:pPr>
      <w:r w:rsidRPr="003F3E65">
        <w:rPr>
          <w:rFonts w:ascii="Verdana" w:eastAsia="Times New Roman" w:hAnsi="Verdana"/>
        </w:rPr>
        <w:t>The PFP role will work locally with our QI team at the care center, and if there is interest and availability, with other care centers in the region, and nationally.</w:t>
      </w:r>
    </w:p>
    <w:p w14:paraId="4F92278F" w14:textId="4B480FA2" w:rsidR="007A36B0" w:rsidRPr="003F3E65" w:rsidRDefault="007A36B0" w:rsidP="00B21561">
      <w:pPr>
        <w:spacing w:after="120" w:line="360" w:lineRule="auto"/>
        <w:rPr>
          <w:rFonts w:ascii="Verdana" w:eastAsia="Times New Roman" w:hAnsi="Verdana"/>
        </w:rPr>
      </w:pPr>
      <w:r w:rsidRPr="003F3E65">
        <w:rPr>
          <w:rFonts w:ascii="Verdana" w:eastAsia="Times New Roman" w:hAnsi="Verdana"/>
        </w:rPr>
        <w:t>To learn more about the PFP role, expectations, and goals of improvement you can scan this QR Code [</w:t>
      </w:r>
      <w:r w:rsidR="00875A12">
        <w:rPr>
          <w:rFonts w:ascii="Verdana" w:eastAsia="Times New Roman" w:hAnsi="Verdana"/>
        </w:rPr>
        <w:t>teams can create QR codes or links to information about their program</w:t>
      </w:r>
      <w:r w:rsidRPr="003F3E65">
        <w:rPr>
          <w:rFonts w:ascii="Verdana" w:eastAsia="Times New Roman" w:hAnsi="Verdana"/>
        </w:rPr>
        <w:t xml:space="preserve">]. </w:t>
      </w:r>
    </w:p>
    <w:p w14:paraId="35048539" w14:textId="77777777" w:rsidR="007A36B0" w:rsidRPr="003F3E65" w:rsidRDefault="007A36B0" w:rsidP="00B21561">
      <w:pPr>
        <w:spacing w:after="120" w:line="360" w:lineRule="auto"/>
        <w:rPr>
          <w:rFonts w:ascii="Verdana" w:eastAsia="Times New Roman" w:hAnsi="Verdana"/>
        </w:rPr>
      </w:pPr>
      <w:r w:rsidRPr="003F3E65">
        <w:rPr>
          <w:rFonts w:ascii="Verdana" w:eastAsia="Times New Roman" w:hAnsi="Verdana"/>
        </w:rPr>
        <w:t>If you have interest in participating as a Patient/Family Partner, or are curious to learn more, please Scan the QR Code.</w:t>
      </w:r>
    </w:p>
    <w:p w14:paraId="0977A13F" w14:textId="19EB3E44" w:rsidR="007A36B0" w:rsidRPr="003F3E65" w:rsidRDefault="007A36B0" w:rsidP="00B21561">
      <w:pPr>
        <w:spacing w:after="120" w:line="360" w:lineRule="auto"/>
        <w:rPr>
          <w:rFonts w:ascii="Verdana" w:eastAsia="Times New Roman" w:hAnsi="Verdana"/>
        </w:rPr>
      </w:pPr>
      <w:r w:rsidRPr="003F3E65">
        <w:rPr>
          <w:rFonts w:ascii="Verdana" w:eastAsia="Times New Roman" w:hAnsi="Verdana"/>
        </w:rPr>
        <w:t>[</w:t>
      </w:r>
      <w:r w:rsidR="00875A12">
        <w:rPr>
          <w:rFonts w:ascii="Verdana" w:eastAsia="Times New Roman" w:hAnsi="Verdana"/>
        </w:rPr>
        <w:t>teams can create QR codes or links for potential participants to express interest</w:t>
      </w:r>
      <w:r w:rsidRPr="003F3E65">
        <w:rPr>
          <w:rFonts w:ascii="Verdana" w:eastAsia="Times New Roman" w:hAnsi="Verdana"/>
        </w:rPr>
        <w:t>]</w:t>
      </w:r>
    </w:p>
    <w:p w14:paraId="4D719094" w14:textId="77777777" w:rsidR="007A36B0" w:rsidRPr="003F3E65" w:rsidRDefault="007A36B0" w:rsidP="007A36B0">
      <w:pPr>
        <w:spacing w:after="120"/>
        <w:rPr>
          <w:rFonts w:ascii="Verdana" w:eastAsia="Times New Roman" w:hAnsi="Verdana"/>
        </w:rPr>
      </w:pPr>
    </w:p>
    <w:p w14:paraId="18C45B6E" w14:textId="77777777" w:rsidR="007A36B0" w:rsidRPr="003F3E65" w:rsidRDefault="007A36B0" w:rsidP="007A36B0">
      <w:pPr>
        <w:spacing w:after="120"/>
        <w:rPr>
          <w:rFonts w:ascii="Verdana" w:eastAsia="Times New Roman" w:hAnsi="Verdana"/>
        </w:rPr>
      </w:pPr>
      <w:r w:rsidRPr="00875A12">
        <w:rPr>
          <w:rFonts w:ascii="Verdana" w:eastAsia="Times New Roman" w:hAnsi="Verdana"/>
        </w:rPr>
        <w:t>If you have any questions, please email [Contact Info]</w:t>
      </w:r>
    </w:p>
    <w:p w14:paraId="3FF44063" w14:textId="77777777" w:rsidR="007A36B0" w:rsidRPr="003F3E65" w:rsidRDefault="007A36B0" w:rsidP="007A36B0">
      <w:pPr>
        <w:spacing w:after="120"/>
        <w:rPr>
          <w:rFonts w:ascii="Verdana" w:eastAsia="Times New Roman" w:hAnsi="Verdana"/>
        </w:rPr>
      </w:pPr>
    </w:p>
    <w:p w14:paraId="1856DD00" w14:textId="77777777" w:rsidR="007A36B0" w:rsidRPr="003F3E65" w:rsidRDefault="007A36B0" w:rsidP="007A36B0">
      <w:pPr>
        <w:spacing w:after="120"/>
        <w:rPr>
          <w:rFonts w:ascii="Verdana" w:eastAsia="Times New Roman" w:hAnsi="Verdana"/>
        </w:rPr>
      </w:pPr>
      <w:r w:rsidRPr="003F3E65">
        <w:rPr>
          <w:rFonts w:ascii="Verdana" w:eastAsia="Times New Roman" w:hAnsi="Verdana"/>
        </w:rPr>
        <w:t xml:space="preserve">Thank you, </w:t>
      </w:r>
    </w:p>
    <w:p w14:paraId="576903F8" w14:textId="77777777" w:rsidR="007A36B0" w:rsidRPr="003F3E65" w:rsidRDefault="007A36B0" w:rsidP="007A36B0">
      <w:pPr>
        <w:spacing w:after="120"/>
        <w:rPr>
          <w:rFonts w:ascii="Verdana" w:eastAsia="Times New Roman" w:hAnsi="Verdana"/>
        </w:rPr>
      </w:pPr>
    </w:p>
    <w:p w14:paraId="72CA190F" w14:textId="77777777" w:rsidR="007A36B0" w:rsidRPr="003F3E65" w:rsidRDefault="007A36B0" w:rsidP="007A36B0">
      <w:pPr>
        <w:spacing w:after="120"/>
        <w:rPr>
          <w:rFonts w:ascii="Verdana" w:eastAsia="Times New Roman" w:hAnsi="Verdana"/>
        </w:rPr>
      </w:pPr>
      <w:r w:rsidRPr="003F3E65">
        <w:rPr>
          <w:rFonts w:ascii="Verdana" w:eastAsia="Times New Roman" w:hAnsi="Verdana"/>
        </w:rPr>
        <w:t>[</w:t>
      </w:r>
      <w:r w:rsidRPr="00875A12">
        <w:rPr>
          <w:rFonts w:ascii="Verdana" w:eastAsia="Times New Roman" w:hAnsi="Verdana"/>
        </w:rPr>
        <w:t>Signature</w:t>
      </w:r>
      <w:r w:rsidRPr="003F3E65">
        <w:rPr>
          <w:rFonts w:ascii="Verdana" w:eastAsia="Times New Roman" w:hAnsi="Verdana"/>
        </w:rPr>
        <w:t>]</w:t>
      </w:r>
    </w:p>
    <w:p w14:paraId="5F8C3061" w14:textId="657569CA" w:rsidR="00C64FAE" w:rsidRPr="000858A7" w:rsidRDefault="007A36B0" w:rsidP="000858A7">
      <w:pPr>
        <w:spacing w:after="160" w:line="259" w:lineRule="auto"/>
        <w:rPr>
          <w:rFonts w:ascii="Verdana" w:eastAsia="Times New Roman" w:hAnsi="Verdana"/>
          <w:sz w:val="24"/>
          <w:szCs w:val="24"/>
        </w:rPr>
      </w:pPr>
      <w:r>
        <w:rPr>
          <w:rFonts w:ascii="Verdana" w:eastAsia="Times New Roman" w:hAnsi="Verdana"/>
          <w:sz w:val="24"/>
          <w:szCs w:val="24"/>
        </w:rPr>
        <w:br w:type="page"/>
      </w:r>
    </w:p>
    <w:p w14:paraId="348C3CD5" w14:textId="77777777" w:rsidR="003F3E65" w:rsidRDefault="0041464A" w:rsidP="003F3E65">
      <w:pPr>
        <w:shd w:val="clear" w:color="auto" w:fill="D9E2F3"/>
        <w:jc w:val="center"/>
        <w:rPr>
          <w:rFonts w:ascii="Verdana" w:hAnsi="Verdana" w:cs="Arial"/>
          <w:b/>
          <w:bCs/>
          <w:color w:val="000000" w:themeColor="text1"/>
          <w:sz w:val="28"/>
          <w:szCs w:val="28"/>
        </w:rPr>
      </w:pPr>
      <w:r w:rsidRPr="1684700D">
        <w:rPr>
          <w:rFonts w:ascii="Verdana" w:hAnsi="Verdana" w:cs="Arial"/>
          <w:b/>
          <w:bCs/>
          <w:color w:val="000000" w:themeColor="text1"/>
          <w:sz w:val="28"/>
          <w:szCs w:val="28"/>
        </w:rPr>
        <w:lastRenderedPageBreak/>
        <w:t xml:space="preserve">QI Team </w:t>
      </w:r>
    </w:p>
    <w:p w14:paraId="0DC95C74" w14:textId="22E67944" w:rsidR="0041464A" w:rsidRPr="003F3E65" w:rsidRDefault="003F3E65" w:rsidP="003F3E65">
      <w:pPr>
        <w:jc w:val="center"/>
        <w:rPr>
          <w:rFonts w:ascii="Verdana" w:hAnsi="Verdana" w:cs="Arial"/>
          <w:i/>
          <w:iCs/>
          <w:color w:val="000000" w:themeColor="text1"/>
          <w:sz w:val="24"/>
          <w:szCs w:val="24"/>
        </w:rPr>
      </w:pPr>
      <w:r w:rsidRPr="003F3E65">
        <w:rPr>
          <w:rFonts w:ascii="Verdana" w:hAnsi="Verdana" w:cs="Arial"/>
          <w:i/>
          <w:iCs/>
          <w:color w:val="000000" w:themeColor="text1"/>
          <w:sz w:val="24"/>
          <w:szCs w:val="24"/>
        </w:rPr>
        <w:t xml:space="preserve">Patient and Family Partner </w:t>
      </w:r>
      <w:r w:rsidR="009750DA" w:rsidRPr="003F3E65">
        <w:rPr>
          <w:rFonts w:ascii="Verdana" w:hAnsi="Verdana" w:cs="Arial"/>
          <w:i/>
          <w:iCs/>
          <w:color w:val="000000" w:themeColor="text1"/>
          <w:sz w:val="24"/>
          <w:szCs w:val="24"/>
        </w:rPr>
        <w:t>Talking Points</w:t>
      </w:r>
    </w:p>
    <w:p w14:paraId="00EC891D" w14:textId="2168A748" w:rsidR="0041464A" w:rsidRPr="003F3E65" w:rsidRDefault="0041464A" w:rsidP="1684700D">
      <w:pPr>
        <w:jc w:val="center"/>
        <w:rPr>
          <w:rFonts w:ascii="Verdana" w:hAnsi="Verdana" w:cs="Arial"/>
          <w:i/>
          <w:iCs/>
          <w:color w:val="000000" w:themeColor="text1"/>
          <w:sz w:val="24"/>
          <w:szCs w:val="24"/>
        </w:rPr>
      </w:pPr>
      <w:r w:rsidRPr="003F3E65">
        <w:rPr>
          <w:rFonts w:ascii="Verdana" w:hAnsi="Verdana" w:cs="Arial"/>
          <w:i/>
          <w:iCs/>
          <w:color w:val="000000" w:themeColor="text1"/>
          <w:sz w:val="24"/>
          <w:szCs w:val="24"/>
        </w:rPr>
        <w:t>Information Form Template</w:t>
      </w:r>
    </w:p>
    <w:p w14:paraId="099B5500" w14:textId="77777777" w:rsidR="0041464A" w:rsidRPr="001D1F14" w:rsidRDefault="0041464A" w:rsidP="0041464A">
      <w:pPr>
        <w:rPr>
          <w:rFonts w:ascii="Verdana" w:hAnsi="Verdana" w:cs="Arial"/>
          <w:b/>
          <w:bCs/>
          <w:color w:val="000000" w:themeColor="text1"/>
          <w:sz w:val="36"/>
          <w:szCs w:val="36"/>
        </w:rPr>
      </w:pPr>
      <w:r w:rsidRPr="001D1F14">
        <w:rPr>
          <w:rFonts w:ascii="Verdana" w:hAnsi="Verdana" w:cs="Arial"/>
          <w:b/>
          <w:bCs/>
          <w:color w:val="000000" w:themeColor="text1"/>
          <w:sz w:val="36"/>
          <w:szCs w:val="36"/>
        </w:rPr>
        <w:t>Date</w:t>
      </w:r>
    </w:p>
    <w:tbl>
      <w:tblPr>
        <w:tblStyle w:val="TableGrid"/>
        <w:tblW w:w="9867" w:type="dxa"/>
        <w:tblLook w:val="04A0" w:firstRow="1" w:lastRow="0" w:firstColumn="1" w:lastColumn="0" w:noHBand="0" w:noVBand="1"/>
      </w:tblPr>
      <w:tblGrid>
        <w:gridCol w:w="3505"/>
        <w:gridCol w:w="6362"/>
      </w:tblGrid>
      <w:tr w:rsidR="001D1F14" w:rsidRPr="001D1F14" w14:paraId="060E9D25" w14:textId="77777777" w:rsidTr="004D5715">
        <w:trPr>
          <w:trHeight w:val="341"/>
        </w:trPr>
        <w:tc>
          <w:tcPr>
            <w:tcW w:w="3505" w:type="dxa"/>
            <w:vAlign w:val="center"/>
          </w:tcPr>
          <w:p w14:paraId="27189377" w14:textId="77777777" w:rsidR="0041464A" w:rsidRPr="001D1F14" w:rsidRDefault="0041464A" w:rsidP="004D5715">
            <w:pPr>
              <w:spacing w:before="120" w:after="120"/>
              <w:rPr>
                <w:rFonts w:ascii="Verdana" w:hAnsi="Verdana" w:cs="Arial"/>
                <w:b/>
                <w:bCs/>
                <w:color w:val="000000" w:themeColor="text1"/>
                <w:sz w:val="24"/>
                <w:szCs w:val="24"/>
              </w:rPr>
            </w:pPr>
            <w:r w:rsidRPr="001D1F14">
              <w:rPr>
                <w:rFonts w:ascii="Verdana" w:hAnsi="Verdana" w:cs="Arial"/>
                <w:b/>
                <w:bCs/>
                <w:color w:val="000000" w:themeColor="text1"/>
                <w:sz w:val="24"/>
                <w:szCs w:val="24"/>
              </w:rPr>
              <w:t>CF or Lung Transplant Improvement Team Name</w:t>
            </w:r>
          </w:p>
        </w:tc>
        <w:tc>
          <w:tcPr>
            <w:tcW w:w="6362" w:type="dxa"/>
            <w:vAlign w:val="center"/>
          </w:tcPr>
          <w:p w14:paraId="74DE0FBC" w14:textId="21C5DD12" w:rsidR="0041464A" w:rsidRPr="00281D9C" w:rsidRDefault="0041464A" w:rsidP="004D5715">
            <w:pPr>
              <w:spacing w:before="120" w:after="120"/>
              <w:rPr>
                <w:rFonts w:ascii="Verdana" w:hAnsi="Verdana" w:cs="Arial"/>
                <w:color w:val="000000" w:themeColor="text1"/>
                <w:sz w:val="20"/>
                <w:szCs w:val="20"/>
              </w:rPr>
            </w:pPr>
            <w:r w:rsidRPr="00281D9C">
              <w:rPr>
                <w:rFonts w:ascii="Verdana" w:hAnsi="Verdana" w:cs="Arial"/>
                <w:color w:val="000000" w:themeColor="text1"/>
                <w:sz w:val="20"/>
                <w:szCs w:val="20"/>
              </w:rPr>
              <w:t xml:space="preserve">[Your Center Name] QI Team for the </w:t>
            </w:r>
            <w:r w:rsidR="00C63725" w:rsidRPr="00281D9C">
              <w:rPr>
                <w:rFonts w:ascii="Verdana" w:hAnsi="Verdana" w:cs="Arial"/>
                <w:color w:val="000000" w:themeColor="text1"/>
                <w:sz w:val="20"/>
                <w:szCs w:val="20"/>
              </w:rPr>
              <w:t>Cystic Fibrosis Lung Transplant Transition Regional Dissemination Network – Expansion (CF LTT RDN Expansion)</w:t>
            </w:r>
            <w:r w:rsidRPr="00281D9C">
              <w:rPr>
                <w:rFonts w:ascii="Verdana" w:hAnsi="Verdana" w:cs="Arial"/>
                <w:color w:val="000000" w:themeColor="text1"/>
                <w:sz w:val="20"/>
                <w:szCs w:val="20"/>
              </w:rPr>
              <w:t xml:space="preserve"> </w:t>
            </w:r>
          </w:p>
        </w:tc>
      </w:tr>
      <w:tr w:rsidR="001D1F14" w:rsidRPr="001D1F14" w14:paraId="154CAE2E" w14:textId="77777777" w:rsidTr="004D5715">
        <w:trPr>
          <w:trHeight w:val="890"/>
        </w:trPr>
        <w:tc>
          <w:tcPr>
            <w:tcW w:w="3505" w:type="dxa"/>
            <w:vAlign w:val="center"/>
          </w:tcPr>
          <w:p w14:paraId="79AF3748" w14:textId="77777777" w:rsidR="0041464A" w:rsidRPr="001D1F14" w:rsidRDefault="0041464A" w:rsidP="004D5715">
            <w:pPr>
              <w:spacing w:before="120" w:after="120"/>
              <w:rPr>
                <w:rFonts w:ascii="Verdana" w:hAnsi="Verdana" w:cs="Arial"/>
                <w:bCs/>
                <w:color w:val="000000" w:themeColor="text1"/>
                <w:sz w:val="24"/>
              </w:rPr>
            </w:pPr>
            <w:r w:rsidRPr="001D1F14">
              <w:rPr>
                <w:rFonts w:ascii="Verdana" w:hAnsi="Verdana" w:cs="Arial"/>
                <w:b/>
                <w:bCs/>
                <w:color w:val="000000" w:themeColor="text1"/>
                <w:sz w:val="24"/>
              </w:rPr>
              <w:t>Description of Team</w:t>
            </w:r>
          </w:p>
        </w:tc>
        <w:tc>
          <w:tcPr>
            <w:tcW w:w="6362" w:type="dxa"/>
            <w:vAlign w:val="center"/>
          </w:tcPr>
          <w:p w14:paraId="51E8B0C1" w14:textId="77777777" w:rsidR="0041464A" w:rsidRPr="001D1F14" w:rsidRDefault="0041464A" w:rsidP="004D5715">
            <w:pPr>
              <w:spacing w:before="120" w:after="120"/>
              <w:rPr>
                <w:rFonts w:ascii="Verdana" w:hAnsi="Verdana" w:cs="Arial"/>
                <w:bCs/>
                <w:color w:val="000000" w:themeColor="text1"/>
                <w:sz w:val="20"/>
                <w:szCs w:val="20"/>
              </w:rPr>
            </w:pPr>
            <w:r w:rsidRPr="00281D9C">
              <w:rPr>
                <w:rFonts w:ascii="Verdana" w:hAnsi="Verdana" w:cs="Arial"/>
                <w:bCs/>
                <w:color w:val="000000" w:themeColor="text1"/>
                <w:sz w:val="20"/>
                <w:szCs w:val="20"/>
              </w:rPr>
              <w:t>[List the names and roles of your QI Team]</w:t>
            </w:r>
          </w:p>
          <w:p w14:paraId="66D1AFA8" w14:textId="77777777" w:rsidR="0041464A" w:rsidRPr="001D1F14" w:rsidRDefault="0041464A" w:rsidP="004D5715">
            <w:pPr>
              <w:spacing w:before="120" w:after="120"/>
              <w:rPr>
                <w:rFonts w:ascii="Verdana" w:hAnsi="Verdana" w:cs="Arial"/>
                <w:bCs/>
                <w:color w:val="000000" w:themeColor="text1"/>
                <w:sz w:val="20"/>
                <w:szCs w:val="20"/>
              </w:rPr>
            </w:pPr>
            <w:r w:rsidRPr="001D1F14">
              <w:rPr>
                <w:rFonts w:ascii="Verdana" w:hAnsi="Verdana" w:cs="Arial"/>
                <w:bCs/>
                <w:color w:val="000000" w:themeColor="text1"/>
                <w:sz w:val="20"/>
                <w:szCs w:val="20"/>
              </w:rPr>
              <w:t xml:space="preserve">We are looking for additional Patient and Family Partner(s) to join the QI team. </w:t>
            </w:r>
          </w:p>
        </w:tc>
      </w:tr>
      <w:tr w:rsidR="001D1F14" w:rsidRPr="001D1F14" w14:paraId="2F190B91" w14:textId="77777777" w:rsidTr="004D5715">
        <w:trPr>
          <w:trHeight w:val="350"/>
        </w:trPr>
        <w:tc>
          <w:tcPr>
            <w:tcW w:w="3505" w:type="dxa"/>
            <w:vAlign w:val="center"/>
          </w:tcPr>
          <w:p w14:paraId="39C2CEA3" w14:textId="77777777" w:rsidR="0041464A" w:rsidRPr="001D1F14" w:rsidRDefault="0041464A" w:rsidP="004D5715">
            <w:pPr>
              <w:spacing w:before="120" w:after="120"/>
              <w:rPr>
                <w:rFonts w:ascii="Verdana" w:hAnsi="Verdana" w:cs="Arial"/>
                <w:b/>
                <w:bCs/>
                <w:color w:val="000000" w:themeColor="text1"/>
                <w:sz w:val="24"/>
                <w:szCs w:val="24"/>
              </w:rPr>
            </w:pPr>
            <w:r w:rsidRPr="001D1F14">
              <w:rPr>
                <w:rFonts w:ascii="Verdana" w:hAnsi="Verdana" w:cs="Arial"/>
                <w:b/>
                <w:bCs/>
                <w:color w:val="000000" w:themeColor="text1"/>
                <w:sz w:val="24"/>
                <w:szCs w:val="24"/>
              </w:rPr>
              <w:t>Improvement Team Description/ Purpose</w:t>
            </w:r>
          </w:p>
        </w:tc>
        <w:tc>
          <w:tcPr>
            <w:tcW w:w="6362" w:type="dxa"/>
            <w:vAlign w:val="center"/>
          </w:tcPr>
          <w:p w14:paraId="5D785BE7" w14:textId="778D9818" w:rsidR="0041464A" w:rsidRPr="001D1F14" w:rsidRDefault="0041464A" w:rsidP="004D5715">
            <w:pPr>
              <w:spacing w:before="120" w:after="120"/>
              <w:rPr>
                <w:rFonts w:ascii="Verdana" w:hAnsi="Verdana" w:cs="Arial"/>
                <w:color w:val="000000" w:themeColor="text1"/>
                <w:sz w:val="20"/>
                <w:szCs w:val="20"/>
              </w:rPr>
            </w:pPr>
            <w:r w:rsidRPr="00281D9C">
              <w:rPr>
                <w:rFonts w:ascii="Verdana" w:hAnsi="Verdana" w:cs="Arial"/>
                <w:color w:val="000000" w:themeColor="text1"/>
                <w:sz w:val="20"/>
                <w:szCs w:val="20"/>
              </w:rPr>
              <w:t>[List your center’ QI activities]</w:t>
            </w:r>
            <w:r w:rsidRPr="001D1F14">
              <w:rPr>
                <w:rFonts w:ascii="Verdana" w:hAnsi="Verdana" w:cs="Arial"/>
                <w:color w:val="000000" w:themeColor="text1"/>
                <w:sz w:val="20"/>
                <w:szCs w:val="20"/>
              </w:rPr>
              <w:t xml:space="preserve"> </w:t>
            </w:r>
          </w:p>
          <w:p w14:paraId="6D6AA3C1" w14:textId="3EBED1B5" w:rsidR="0041464A" w:rsidRPr="001D1F14" w:rsidRDefault="0041464A" w:rsidP="004D5715">
            <w:pPr>
              <w:spacing w:before="120" w:after="120"/>
              <w:rPr>
                <w:rFonts w:ascii="Verdana" w:hAnsi="Verdana" w:cs="Arial"/>
                <w:color w:val="000000" w:themeColor="text1"/>
                <w:sz w:val="20"/>
                <w:szCs w:val="20"/>
              </w:rPr>
            </w:pPr>
            <w:r w:rsidRPr="001D1F14">
              <w:rPr>
                <w:rFonts w:ascii="Verdana" w:hAnsi="Verdana" w:cs="Arial"/>
                <w:color w:val="000000" w:themeColor="text1"/>
                <w:sz w:val="20"/>
                <w:szCs w:val="20"/>
              </w:rPr>
              <w:t xml:space="preserve">The role of the Patient and Family Partner is to help their QI team understand what it is like to receive care </w:t>
            </w:r>
            <w:r w:rsidR="001E6D62" w:rsidRPr="001D1F14">
              <w:rPr>
                <w:rFonts w:ascii="Verdana" w:hAnsi="Verdana" w:cs="Arial"/>
                <w:color w:val="000000" w:themeColor="text1"/>
                <w:sz w:val="20"/>
                <w:szCs w:val="20"/>
              </w:rPr>
              <w:t>to</w:t>
            </w:r>
            <w:r w:rsidRPr="001D1F14">
              <w:rPr>
                <w:rFonts w:ascii="Verdana" w:hAnsi="Verdana" w:cs="Arial"/>
                <w:color w:val="000000" w:themeColor="text1"/>
                <w:sz w:val="20"/>
                <w:szCs w:val="20"/>
              </w:rPr>
              <w:t xml:space="preserve"> identify opportunities for improvement. </w:t>
            </w:r>
          </w:p>
        </w:tc>
      </w:tr>
      <w:tr w:rsidR="001D1F14" w:rsidRPr="001D1F14" w14:paraId="2B68207A" w14:textId="77777777" w:rsidTr="004D5715">
        <w:trPr>
          <w:trHeight w:val="350"/>
        </w:trPr>
        <w:tc>
          <w:tcPr>
            <w:tcW w:w="3505" w:type="dxa"/>
            <w:vAlign w:val="center"/>
          </w:tcPr>
          <w:p w14:paraId="6EDD753E" w14:textId="77777777" w:rsidR="0041464A" w:rsidRPr="001D1F14" w:rsidRDefault="0041464A" w:rsidP="004D5715">
            <w:pPr>
              <w:spacing w:before="120" w:after="120"/>
              <w:rPr>
                <w:rFonts w:ascii="Verdana" w:hAnsi="Verdana" w:cs="Arial"/>
                <w:b/>
                <w:bCs/>
                <w:color w:val="000000" w:themeColor="text1"/>
                <w:sz w:val="24"/>
                <w:szCs w:val="24"/>
              </w:rPr>
            </w:pPr>
            <w:r w:rsidRPr="001D1F14">
              <w:rPr>
                <w:rFonts w:ascii="Verdana" w:hAnsi="Verdana" w:cs="Arial"/>
                <w:b/>
                <w:bCs/>
                <w:color w:val="000000" w:themeColor="text1"/>
                <w:sz w:val="24"/>
                <w:szCs w:val="24"/>
              </w:rPr>
              <w:t>Time Commitment varies determined in partnership with the PFP</w:t>
            </w:r>
          </w:p>
        </w:tc>
        <w:tc>
          <w:tcPr>
            <w:tcW w:w="6362" w:type="dxa"/>
            <w:vAlign w:val="center"/>
          </w:tcPr>
          <w:p w14:paraId="40E7B4DF" w14:textId="19B887B1" w:rsidR="0041464A" w:rsidRPr="001D1F14" w:rsidRDefault="0041464A" w:rsidP="004D5715">
            <w:pPr>
              <w:pStyle w:val="ListParagraph"/>
              <w:numPr>
                <w:ilvl w:val="0"/>
                <w:numId w:val="4"/>
              </w:numPr>
              <w:spacing w:before="120" w:after="120"/>
              <w:ind w:left="432"/>
              <w:rPr>
                <w:rFonts w:ascii="Verdana" w:hAnsi="Verdana" w:cs="Arial"/>
                <w:color w:val="000000" w:themeColor="text1"/>
                <w:sz w:val="20"/>
                <w:szCs w:val="20"/>
              </w:rPr>
            </w:pPr>
            <w:r w:rsidRPr="001D1F14">
              <w:rPr>
                <w:rFonts w:ascii="Verdana" w:hAnsi="Verdana" w:cs="Arial"/>
                <w:color w:val="000000" w:themeColor="text1"/>
                <w:sz w:val="20"/>
                <w:szCs w:val="20"/>
              </w:rPr>
              <w:t>1</w:t>
            </w:r>
            <w:r w:rsidR="00C367FD">
              <w:rPr>
                <w:rFonts w:ascii="Verdana" w:hAnsi="Verdana" w:cs="Arial"/>
                <w:color w:val="000000" w:themeColor="text1"/>
                <w:sz w:val="20"/>
                <w:szCs w:val="20"/>
              </w:rPr>
              <w:t>-</w:t>
            </w:r>
            <w:r w:rsidRPr="001D1F14">
              <w:rPr>
                <w:rFonts w:ascii="Verdana" w:hAnsi="Verdana" w:cs="Arial"/>
                <w:color w:val="000000" w:themeColor="text1"/>
                <w:sz w:val="20"/>
                <w:szCs w:val="20"/>
              </w:rPr>
              <w:t>hour weekly, bi-</w:t>
            </w:r>
            <w:r w:rsidR="005A09F3" w:rsidRPr="001D1F14">
              <w:rPr>
                <w:rFonts w:ascii="Verdana" w:hAnsi="Verdana" w:cs="Arial"/>
                <w:color w:val="000000" w:themeColor="text1"/>
                <w:sz w:val="20"/>
                <w:szCs w:val="20"/>
              </w:rPr>
              <w:t>weekly,</w:t>
            </w:r>
            <w:r w:rsidRPr="001D1F14">
              <w:rPr>
                <w:rFonts w:ascii="Verdana" w:hAnsi="Verdana" w:cs="Arial"/>
                <w:color w:val="000000" w:themeColor="text1"/>
                <w:sz w:val="20"/>
                <w:szCs w:val="20"/>
              </w:rPr>
              <w:t xml:space="preserve"> or monthly QI team meeting</w:t>
            </w:r>
          </w:p>
          <w:p w14:paraId="1412B7D7" w14:textId="6CC00DCD" w:rsidR="0041464A" w:rsidRPr="001D1F14" w:rsidRDefault="00C367FD" w:rsidP="004D5715">
            <w:pPr>
              <w:pStyle w:val="ListParagraph"/>
              <w:numPr>
                <w:ilvl w:val="0"/>
                <w:numId w:val="4"/>
              </w:numPr>
              <w:spacing w:before="120" w:after="120"/>
              <w:ind w:left="432"/>
              <w:rPr>
                <w:rFonts w:ascii="Verdana" w:hAnsi="Verdana" w:cs="Arial"/>
                <w:bCs/>
                <w:color w:val="000000" w:themeColor="text1"/>
                <w:sz w:val="20"/>
                <w:szCs w:val="20"/>
              </w:rPr>
            </w:pPr>
            <w:r w:rsidRPr="001D1F14">
              <w:rPr>
                <w:rFonts w:ascii="Verdana" w:hAnsi="Verdana" w:cs="Arial"/>
                <w:bCs/>
                <w:color w:val="000000" w:themeColor="text1"/>
                <w:sz w:val="20"/>
                <w:szCs w:val="20"/>
              </w:rPr>
              <w:t>1</w:t>
            </w:r>
            <w:r>
              <w:rPr>
                <w:rFonts w:ascii="Verdana" w:hAnsi="Verdana" w:cs="Arial"/>
                <w:bCs/>
                <w:color w:val="000000" w:themeColor="text1"/>
                <w:sz w:val="20"/>
                <w:szCs w:val="20"/>
              </w:rPr>
              <w:t>-hour</w:t>
            </w:r>
            <w:r w:rsidR="0041464A" w:rsidRPr="001D1F14">
              <w:rPr>
                <w:rFonts w:ascii="Verdana" w:hAnsi="Verdana" w:cs="Arial"/>
                <w:bCs/>
                <w:color w:val="000000" w:themeColor="text1"/>
                <w:sz w:val="20"/>
                <w:szCs w:val="20"/>
              </w:rPr>
              <w:t xml:space="preserve"> monthly RDN Regional Meeting </w:t>
            </w:r>
          </w:p>
          <w:p w14:paraId="2D236B01" w14:textId="48488BD1" w:rsidR="0041464A" w:rsidRPr="001D1F14" w:rsidRDefault="0041464A" w:rsidP="004D5715">
            <w:pPr>
              <w:pStyle w:val="ListParagraph"/>
              <w:numPr>
                <w:ilvl w:val="0"/>
                <w:numId w:val="4"/>
              </w:numPr>
              <w:spacing w:before="120" w:after="120"/>
              <w:ind w:left="432"/>
              <w:rPr>
                <w:rFonts w:ascii="Verdana" w:hAnsi="Verdana" w:cs="Arial"/>
                <w:bCs/>
                <w:color w:val="000000" w:themeColor="text1"/>
                <w:sz w:val="20"/>
                <w:szCs w:val="20"/>
              </w:rPr>
            </w:pPr>
            <w:r w:rsidRPr="001D1F14">
              <w:rPr>
                <w:rFonts w:ascii="Verdana" w:hAnsi="Verdana" w:cs="Arial"/>
                <w:bCs/>
                <w:color w:val="000000" w:themeColor="text1"/>
                <w:sz w:val="20"/>
                <w:szCs w:val="20"/>
              </w:rPr>
              <w:t>1</w:t>
            </w:r>
            <w:r w:rsidR="00C367FD">
              <w:rPr>
                <w:rFonts w:ascii="Verdana" w:hAnsi="Verdana" w:cs="Arial"/>
                <w:bCs/>
                <w:color w:val="000000" w:themeColor="text1"/>
                <w:sz w:val="20"/>
                <w:szCs w:val="20"/>
              </w:rPr>
              <w:t>-</w:t>
            </w:r>
            <w:r w:rsidRPr="001D1F14">
              <w:rPr>
                <w:rFonts w:ascii="Verdana" w:hAnsi="Verdana" w:cs="Arial"/>
                <w:bCs/>
                <w:color w:val="000000" w:themeColor="text1"/>
                <w:sz w:val="20"/>
                <w:szCs w:val="20"/>
              </w:rPr>
              <w:t>hour “Special Topics”</w:t>
            </w:r>
            <w:r w:rsidR="00154E1D">
              <w:rPr>
                <w:rFonts w:ascii="Verdana" w:hAnsi="Verdana" w:cs="Arial"/>
                <w:bCs/>
                <w:color w:val="000000" w:themeColor="text1"/>
                <w:sz w:val="20"/>
                <w:szCs w:val="20"/>
              </w:rPr>
              <w:t xml:space="preserve">, </w:t>
            </w:r>
            <w:r w:rsidRPr="001D1F14">
              <w:rPr>
                <w:rFonts w:ascii="Verdana" w:hAnsi="Verdana" w:cs="Arial"/>
                <w:bCs/>
                <w:color w:val="000000" w:themeColor="text1"/>
                <w:sz w:val="20"/>
                <w:szCs w:val="20"/>
              </w:rPr>
              <w:t>2-4 times per year, as per individual interest</w:t>
            </w:r>
          </w:p>
          <w:p w14:paraId="42CCCC2C" w14:textId="1987EFBC" w:rsidR="0041464A" w:rsidRPr="001D1F14" w:rsidRDefault="0041464A" w:rsidP="004D5715">
            <w:pPr>
              <w:pStyle w:val="ListParagraph"/>
              <w:numPr>
                <w:ilvl w:val="0"/>
                <w:numId w:val="4"/>
              </w:numPr>
              <w:spacing w:before="120" w:after="120"/>
              <w:ind w:left="432"/>
              <w:rPr>
                <w:rFonts w:ascii="Verdana" w:hAnsi="Verdana" w:cs="Arial"/>
                <w:bCs/>
                <w:color w:val="000000" w:themeColor="text1"/>
                <w:sz w:val="20"/>
                <w:szCs w:val="20"/>
              </w:rPr>
            </w:pPr>
            <w:r w:rsidRPr="001D1F14">
              <w:rPr>
                <w:rFonts w:ascii="Verdana" w:hAnsi="Verdana" w:cs="Arial"/>
                <w:bCs/>
                <w:color w:val="000000" w:themeColor="text1"/>
                <w:sz w:val="20"/>
                <w:szCs w:val="20"/>
              </w:rPr>
              <w:t xml:space="preserve">Participation in </w:t>
            </w:r>
            <w:r w:rsidR="00B21561">
              <w:rPr>
                <w:rFonts w:ascii="Verdana" w:hAnsi="Verdana" w:cs="Arial"/>
                <w:bCs/>
                <w:color w:val="000000" w:themeColor="text1"/>
                <w:sz w:val="20"/>
                <w:szCs w:val="20"/>
              </w:rPr>
              <w:t>national meetings</w:t>
            </w:r>
            <w:r w:rsidRPr="001D1F14">
              <w:rPr>
                <w:rFonts w:ascii="Verdana" w:hAnsi="Verdana" w:cs="Arial"/>
                <w:bCs/>
                <w:color w:val="000000" w:themeColor="text1"/>
                <w:sz w:val="20"/>
                <w:szCs w:val="20"/>
              </w:rPr>
              <w:t xml:space="preserve">, either virtual or in person.  The </w:t>
            </w:r>
            <w:r w:rsidR="00B21561">
              <w:rPr>
                <w:rFonts w:ascii="Verdana" w:hAnsi="Verdana" w:cs="Arial"/>
                <w:bCs/>
                <w:color w:val="000000" w:themeColor="text1"/>
                <w:sz w:val="20"/>
                <w:szCs w:val="20"/>
              </w:rPr>
              <w:t>national meeting</w:t>
            </w:r>
            <w:r w:rsidRPr="001D1F14">
              <w:rPr>
                <w:rFonts w:ascii="Verdana" w:hAnsi="Verdana" w:cs="Arial"/>
                <w:bCs/>
                <w:color w:val="000000" w:themeColor="text1"/>
                <w:sz w:val="20"/>
                <w:szCs w:val="20"/>
              </w:rPr>
              <w:t xml:space="preserve"> is approximately 24 hours over three days. PFPs can choose their level of participation. </w:t>
            </w:r>
          </w:p>
          <w:p w14:paraId="45C18069" w14:textId="3612A43C" w:rsidR="0041464A" w:rsidRPr="001D1F14" w:rsidRDefault="0041464A" w:rsidP="004D5715">
            <w:pPr>
              <w:pStyle w:val="ListParagraph"/>
              <w:numPr>
                <w:ilvl w:val="0"/>
                <w:numId w:val="4"/>
              </w:numPr>
              <w:spacing w:before="120" w:after="120"/>
              <w:ind w:left="432"/>
              <w:rPr>
                <w:rFonts w:ascii="Verdana" w:hAnsi="Verdana" w:cs="Arial"/>
                <w:bCs/>
                <w:color w:val="000000" w:themeColor="text1"/>
                <w:sz w:val="20"/>
                <w:szCs w:val="20"/>
              </w:rPr>
            </w:pPr>
            <w:r w:rsidRPr="001D1F14">
              <w:rPr>
                <w:rFonts w:ascii="Verdana" w:hAnsi="Verdana" w:cs="Arial"/>
                <w:bCs/>
                <w:color w:val="000000" w:themeColor="text1"/>
                <w:sz w:val="20"/>
                <w:szCs w:val="20"/>
              </w:rPr>
              <w:t xml:space="preserve">Virtual (Patient Partner) or In Person participation </w:t>
            </w:r>
            <w:r w:rsidR="00374135" w:rsidRPr="001D1F14">
              <w:rPr>
                <w:rFonts w:ascii="Verdana" w:hAnsi="Verdana" w:cs="Arial"/>
                <w:bCs/>
                <w:color w:val="000000" w:themeColor="text1"/>
                <w:sz w:val="20"/>
                <w:szCs w:val="20"/>
              </w:rPr>
              <w:t>in national</w:t>
            </w:r>
            <w:r w:rsidR="00B21561">
              <w:rPr>
                <w:rFonts w:ascii="Verdana" w:hAnsi="Verdana" w:cs="Arial"/>
                <w:bCs/>
                <w:color w:val="000000" w:themeColor="text1"/>
                <w:sz w:val="20"/>
                <w:szCs w:val="20"/>
              </w:rPr>
              <w:t xml:space="preserve"> meetings.</w:t>
            </w:r>
            <w:r w:rsidRPr="001D1F14">
              <w:rPr>
                <w:rFonts w:ascii="Verdana" w:hAnsi="Verdana" w:cs="Arial"/>
                <w:bCs/>
                <w:color w:val="000000" w:themeColor="text1"/>
                <w:sz w:val="20"/>
                <w:szCs w:val="20"/>
              </w:rPr>
              <w:t xml:space="preserve"> </w:t>
            </w:r>
          </w:p>
        </w:tc>
      </w:tr>
      <w:tr w:rsidR="001D1F14" w:rsidRPr="001D1F14" w14:paraId="3CD265E9" w14:textId="77777777" w:rsidTr="004D5715">
        <w:trPr>
          <w:trHeight w:val="701"/>
        </w:trPr>
        <w:tc>
          <w:tcPr>
            <w:tcW w:w="3505" w:type="dxa"/>
            <w:vAlign w:val="center"/>
          </w:tcPr>
          <w:p w14:paraId="54B2A41D" w14:textId="77777777" w:rsidR="0041464A" w:rsidRPr="001D1F14" w:rsidRDefault="0041464A" w:rsidP="004D5715">
            <w:pPr>
              <w:spacing w:before="120" w:after="120"/>
              <w:rPr>
                <w:rFonts w:ascii="Verdana" w:hAnsi="Verdana" w:cs="Arial"/>
                <w:b/>
                <w:bCs/>
                <w:color w:val="000000" w:themeColor="text1"/>
                <w:sz w:val="24"/>
                <w:szCs w:val="24"/>
              </w:rPr>
            </w:pPr>
            <w:r w:rsidRPr="001D1F14">
              <w:rPr>
                <w:rFonts w:ascii="Verdana" w:hAnsi="Verdana" w:cs="Arial"/>
                <w:b/>
                <w:bCs/>
                <w:color w:val="000000" w:themeColor="text1"/>
                <w:sz w:val="24"/>
                <w:szCs w:val="24"/>
              </w:rPr>
              <w:t>Meeting Dates to be explored with the PFP</w:t>
            </w:r>
          </w:p>
        </w:tc>
        <w:tc>
          <w:tcPr>
            <w:tcW w:w="6362" w:type="dxa"/>
            <w:vAlign w:val="center"/>
          </w:tcPr>
          <w:p w14:paraId="644EC46D" w14:textId="5A1F859C" w:rsidR="0041464A" w:rsidRPr="001D1F14" w:rsidRDefault="0041464A" w:rsidP="004D5715">
            <w:pPr>
              <w:spacing w:before="120" w:after="120"/>
              <w:rPr>
                <w:rFonts w:ascii="Verdana" w:hAnsi="Verdana" w:cs="Arial"/>
                <w:color w:val="000000" w:themeColor="text1"/>
                <w:sz w:val="20"/>
                <w:szCs w:val="20"/>
              </w:rPr>
            </w:pPr>
            <w:r w:rsidRPr="001D1F14">
              <w:rPr>
                <w:rFonts w:ascii="Verdana" w:hAnsi="Verdana" w:cs="Arial"/>
                <w:color w:val="000000" w:themeColor="text1"/>
                <w:sz w:val="20"/>
                <w:szCs w:val="20"/>
              </w:rPr>
              <w:t xml:space="preserve">QI Team to discuss with PFP to identify frequency, </w:t>
            </w:r>
            <w:r w:rsidR="00154E1D" w:rsidRPr="001D1F14">
              <w:rPr>
                <w:rFonts w:ascii="Verdana" w:hAnsi="Verdana" w:cs="Arial"/>
                <w:color w:val="000000" w:themeColor="text1"/>
                <w:sz w:val="20"/>
                <w:szCs w:val="20"/>
              </w:rPr>
              <w:t>day,</w:t>
            </w:r>
            <w:r w:rsidRPr="001D1F14">
              <w:rPr>
                <w:rFonts w:ascii="Verdana" w:hAnsi="Verdana" w:cs="Arial"/>
                <w:color w:val="000000" w:themeColor="text1"/>
                <w:sz w:val="20"/>
                <w:szCs w:val="20"/>
              </w:rPr>
              <w:t xml:space="preserve"> and time the PFP can participate.  After confirming PFP participation, the QI team can fill in the remaining dates/times.</w:t>
            </w:r>
          </w:p>
        </w:tc>
      </w:tr>
      <w:tr w:rsidR="001D1F14" w:rsidRPr="001D1F14" w14:paraId="6045034C" w14:textId="77777777" w:rsidTr="004D5715">
        <w:trPr>
          <w:trHeight w:val="701"/>
        </w:trPr>
        <w:tc>
          <w:tcPr>
            <w:tcW w:w="3505" w:type="dxa"/>
            <w:vAlign w:val="center"/>
          </w:tcPr>
          <w:p w14:paraId="6E9C6D17" w14:textId="77777777" w:rsidR="0041464A" w:rsidRPr="001D1F14" w:rsidRDefault="0041464A" w:rsidP="004D5715">
            <w:pPr>
              <w:spacing w:before="120" w:after="120"/>
              <w:rPr>
                <w:rFonts w:ascii="Verdana" w:hAnsi="Verdana" w:cs="Arial"/>
                <w:b/>
                <w:bCs/>
                <w:color w:val="000000" w:themeColor="text1"/>
                <w:sz w:val="24"/>
                <w:szCs w:val="24"/>
              </w:rPr>
            </w:pPr>
            <w:r w:rsidRPr="001D1F14">
              <w:rPr>
                <w:rFonts w:ascii="Verdana" w:hAnsi="Verdana" w:cs="Arial"/>
                <w:b/>
                <w:bCs/>
                <w:color w:val="000000" w:themeColor="text1"/>
                <w:sz w:val="24"/>
                <w:szCs w:val="24"/>
              </w:rPr>
              <w:t>Expectations of PFP</w:t>
            </w:r>
          </w:p>
        </w:tc>
        <w:tc>
          <w:tcPr>
            <w:tcW w:w="6362" w:type="dxa"/>
            <w:vAlign w:val="center"/>
          </w:tcPr>
          <w:p w14:paraId="0211F635" w14:textId="77777777" w:rsidR="0041464A" w:rsidRPr="001D1F14" w:rsidRDefault="0041464A" w:rsidP="004D5715">
            <w:pPr>
              <w:pStyle w:val="ListParagraph"/>
              <w:numPr>
                <w:ilvl w:val="0"/>
                <w:numId w:val="3"/>
              </w:numPr>
              <w:spacing w:before="120" w:after="120"/>
              <w:ind w:left="432"/>
              <w:rPr>
                <w:rFonts w:ascii="Verdana" w:hAnsi="Verdana" w:cs="Arial"/>
                <w:color w:val="000000" w:themeColor="text1"/>
                <w:sz w:val="20"/>
                <w:szCs w:val="20"/>
              </w:rPr>
            </w:pPr>
            <w:r w:rsidRPr="001D1F14">
              <w:rPr>
                <w:rFonts w:ascii="Verdana" w:hAnsi="Verdana" w:cs="Arial"/>
                <w:color w:val="000000" w:themeColor="text1"/>
                <w:sz w:val="20"/>
                <w:szCs w:val="20"/>
              </w:rPr>
              <w:t>Monthly time commitment approx. 1-2 hours</w:t>
            </w:r>
          </w:p>
          <w:p w14:paraId="061F03A2" w14:textId="77777777" w:rsidR="0041464A" w:rsidRPr="001D1F14" w:rsidRDefault="0041464A" w:rsidP="004D5715">
            <w:pPr>
              <w:pStyle w:val="ListParagraph"/>
              <w:numPr>
                <w:ilvl w:val="0"/>
                <w:numId w:val="3"/>
              </w:numPr>
              <w:spacing w:before="120" w:after="120"/>
              <w:ind w:left="432"/>
              <w:rPr>
                <w:rFonts w:ascii="Verdana" w:hAnsi="Verdana" w:cs="Arial"/>
                <w:color w:val="000000" w:themeColor="text1"/>
                <w:sz w:val="20"/>
                <w:szCs w:val="20"/>
              </w:rPr>
            </w:pPr>
            <w:r w:rsidRPr="001D1F14">
              <w:rPr>
                <w:rFonts w:ascii="Verdana" w:hAnsi="Verdana" w:cs="Arial"/>
                <w:color w:val="000000" w:themeColor="text1"/>
                <w:sz w:val="20"/>
                <w:szCs w:val="20"/>
              </w:rPr>
              <w:t>Actively participate in QI meetings using Effective Meeting Skills</w:t>
            </w:r>
          </w:p>
          <w:p w14:paraId="6EDB100E" w14:textId="77777777" w:rsidR="0041464A" w:rsidRPr="001D1F14" w:rsidRDefault="0041464A" w:rsidP="004D5715">
            <w:pPr>
              <w:pStyle w:val="ListParagraph"/>
              <w:numPr>
                <w:ilvl w:val="0"/>
                <w:numId w:val="3"/>
              </w:numPr>
              <w:spacing w:before="120" w:after="120"/>
              <w:ind w:left="432"/>
              <w:rPr>
                <w:rFonts w:ascii="Verdana" w:hAnsi="Verdana" w:cs="Arial"/>
                <w:bCs/>
                <w:color w:val="000000" w:themeColor="text1"/>
                <w:sz w:val="20"/>
                <w:szCs w:val="20"/>
              </w:rPr>
            </w:pPr>
            <w:r w:rsidRPr="001D1F14">
              <w:rPr>
                <w:rFonts w:ascii="Verdana" w:hAnsi="Verdana" w:cs="Arial"/>
                <w:bCs/>
                <w:color w:val="000000" w:themeColor="text1"/>
                <w:sz w:val="20"/>
                <w:szCs w:val="20"/>
              </w:rPr>
              <w:t>Share health care experiences with team members</w:t>
            </w:r>
          </w:p>
          <w:p w14:paraId="6503CE61" w14:textId="77777777" w:rsidR="0041464A" w:rsidRPr="001D1F14" w:rsidRDefault="0041464A" w:rsidP="004D5715">
            <w:pPr>
              <w:pStyle w:val="ListParagraph"/>
              <w:numPr>
                <w:ilvl w:val="0"/>
                <w:numId w:val="3"/>
              </w:numPr>
              <w:spacing w:before="120" w:after="120"/>
              <w:ind w:left="432"/>
              <w:rPr>
                <w:rFonts w:ascii="Verdana" w:hAnsi="Verdana" w:cs="Arial"/>
                <w:color w:val="000000" w:themeColor="text1"/>
                <w:sz w:val="20"/>
                <w:szCs w:val="20"/>
              </w:rPr>
            </w:pPr>
            <w:r w:rsidRPr="001D1F14">
              <w:rPr>
                <w:rFonts w:ascii="Verdana" w:hAnsi="Verdana" w:cs="Arial"/>
                <w:color w:val="000000" w:themeColor="text1"/>
                <w:sz w:val="20"/>
                <w:szCs w:val="20"/>
              </w:rPr>
              <w:t>Co-produce solutions to better meet needs of all patients</w:t>
            </w:r>
          </w:p>
          <w:p w14:paraId="5E11401E" w14:textId="77777777" w:rsidR="0041464A" w:rsidRPr="001D1F14" w:rsidRDefault="0041464A" w:rsidP="004D5715">
            <w:pPr>
              <w:pStyle w:val="ListParagraph"/>
              <w:numPr>
                <w:ilvl w:val="0"/>
                <w:numId w:val="3"/>
              </w:numPr>
              <w:spacing w:before="120" w:after="120"/>
              <w:ind w:left="432"/>
              <w:rPr>
                <w:rFonts w:ascii="Verdana" w:hAnsi="Verdana" w:cs="Arial"/>
                <w:bCs/>
                <w:color w:val="000000" w:themeColor="text1"/>
                <w:sz w:val="20"/>
                <w:szCs w:val="20"/>
              </w:rPr>
            </w:pPr>
            <w:r w:rsidRPr="001D1F14">
              <w:rPr>
                <w:rFonts w:ascii="Verdana" w:hAnsi="Verdana" w:cs="Arial"/>
                <w:bCs/>
                <w:color w:val="000000" w:themeColor="text1"/>
                <w:sz w:val="20"/>
                <w:szCs w:val="20"/>
              </w:rPr>
              <w:t xml:space="preserve">Participate in new improvement initiatives </w:t>
            </w:r>
          </w:p>
          <w:p w14:paraId="56D5B9C8" w14:textId="77777777" w:rsidR="0041464A" w:rsidRPr="001D1F14" w:rsidRDefault="0041464A" w:rsidP="004D5715">
            <w:pPr>
              <w:pStyle w:val="ListParagraph"/>
              <w:numPr>
                <w:ilvl w:val="0"/>
                <w:numId w:val="3"/>
              </w:numPr>
              <w:spacing w:before="120" w:after="120"/>
              <w:ind w:left="432"/>
              <w:rPr>
                <w:rFonts w:ascii="Verdana" w:hAnsi="Verdana" w:cs="Arial"/>
                <w:color w:val="000000" w:themeColor="text1"/>
                <w:sz w:val="20"/>
                <w:szCs w:val="20"/>
              </w:rPr>
            </w:pPr>
            <w:r w:rsidRPr="001D1F14">
              <w:rPr>
                <w:rFonts w:ascii="Verdana" w:hAnsi="Verdana" w:cs="Arial"/>
                <w:color w:val="000000" w:themeColor="text1"/>
                <w:sz w:val="20"/>
                <w:szCs w:val="20"/>
              </w:rPr>
              <w:t>Connect and collaborate with other Patient/Family Partners in the RDN Network</w:t>
            </w:r>
          </w:p>
        </w:tc>
      </w:tr>
      <w:tr w:rsidR="001D1F14" w:rsidRPr="001D1F14" w14:paraId="22E469B8" w14:textId="77777777" w:rsidTr="004D5715">
        <w:trPr>
          <w:trHeight w:val="899"/>
        </w:trPr>
        <w:tc>
          <w:tcPr>
            <w:tcW w:w="3505" w:type="dxa"/>
            <w:vAlign w:val="center"/>
          </w:tcPr>
          <w:p w14:paraId="529C6C0D" w14:textId="77777777" w:rsidR="0041464A" w:rsidRPr="001D1F14" w:rsidRDefault="0041464A" w:rsidP="004D5715">
            <w:pPr>
              <w:spacing w:before="120" w:after="120"/>
              <w:rPr>
                <w:rFonts w:ascii="Verdana" w:hAnsi="Verdana" w:cs="Arial"/>
                <w:color w:val="000000" w:themeColor="text1"/>
                <w:sz w:val="24"/>
                <w:szCs w:val="24"/>
              </w:rPr>
            </w:pPr>
            <w:r w:rsidRPr="001D1F14">
              <w:rPr>
                <w:rFonts w:ascii="Verdana" w:hAnsi="Verdana" w:cs="Arial"/>
                <w:b/>
                <w:bCs/>
                <w:color w:val="000000" w:themeColor="text1"/>
                <w:sz w:val="24"/>
                <w:szCs w:val="24"/>
              </w:rPr>
              <w:t>Meeting format</w:t>
            </w:r>
          </w:p>
        </w:tc>
        <w:tc>
          <w:tcPr>
            <w:tcW w:w="6362" w:type="dxa"/>
            <w:vAlign w:val="center"/>
          </w:tcPr>
          <w:p w14:paraId="55EA08B6" w14:textId="77777777" w:rsidR="0041464A" w:rsidRPr="001D1F14" w:rsidRDefault="0041464A" w:rsidP="004D5715">
            <w:pPr>
              <w:pStyle w:val="ListParagraph"/>
              <w:numPr>
                <w:ilvl w:val="0"/>
                <w:numId w:val="5"/>
              </w:numPr>
              <w:spacing w:before="120" w:after="120"/>
              <w:ind w:left="432"/>
              <w:rPr>
                <w:rFonts w:ascii="Verdana" w:hAnsi="Verdana" w:cs="Arial"/>
                <w:bCs/>
                <w:color w:val="000000" w:themeColor="text1"/>
                <w:sz w:val="20"/>
                <w:szCs w:val="20"/>
              </w:rPr>
            </w:pPr>
            <w:r w:rsidRPr="001D1F14">
              <w:rPr>
                <w:rFonts w:ascii="Verdana" w:hAnsi="Verdana" w:cs="Arial"/>
                <w:bCs/>
                <w:color w:val="000000" w:themeColor="text1"/>
                <w:sz w:val="20"/>
                <w:szCs w:val="20"/>
              </w:rPr>
              <w:t>Virtual (phone/video) participation.</w:t>
            </w:r>
          </w:p>
          <w:p w14:paraId="0E5D0DBB" w14:textId="77777777" w:rsidR="0041464A" w:rsidRPr="001D1F14" w:rsidRDefault="0041464A" w:rsidP="004D5715">
            <w:pPr>
              <w:pStyle w:val="ListParagraph"/>
              <w:numPr>
                <w:ilvl w:val="0"/>
                <w:numId w:val="5"/>
              </w:numPr>
              <w:spacing w:before="120" w:after="120"/>
              <w:ind w:left="432"/>
              <w:rPr>
                <w:rFonts w:ascii="Verdana" w:hAnsi="Verdana" w:cs="Arial"/>
                <w:color w:val="000000" w:themeColor="text1"/>
                <w:sz w:val="20"/>
                <w:szCs w:val="20"/>
              </w:rPr>
            </w:pPr>
            <w:r w:rsidRPr="001D1F14">
              <w:rPr>
                <w:rFonts w:ascii="Verdana" w:hAnsi="Verdana" w:cs="Arial"/>
                <w:color w:val="000000" w:themeColor="text1"/>
                <w:sz w:val="20"/>
                <w:szCs w:val="20"/>
              </w:rPr>
              <w:t>Local in-person meeting or National Summit attendance as applicable per infection control guidelines.</w:t>
            </w:r>
          </w:p>
        </w:tc>
      </w:tr>
      <w:tr w:rsidR="001D1F14" w:rsidRPr="001D1F14" w14:paraId="5F9C5E9E" w14:textId="77777777" w:rsidTr="004D5715">
        <w:trPr>
          <w:trHeight w:val="359"/>
        </w:trPr>
        <w:tc>
          <w:tcPr>
            <w:tcW w:w="3505" w:type="dxa"/>
            <w:vAlign w:val="center"/>
          </w:tcPr>
          <w:p w14:paraId="2FB886D2" w14:textId="77777777" w:rsidR="0041464A" w:rsidRPr="001D1F14" w:rsidRDefault="0041464A" w:rsidP="004D5715">
            <w:pPr>
              <w:spacing w:before="120" w:after="120"/>
              <w:rPr>
                <w:rFonts w:ascii="Verdana" w:hAnsi="Verdana" w:cs="Arial"/>
                <w:b/>
                <w:bCs/>
                <w:color w:val="000000" w:themeColor="text1"/>
                <w:sz w:val="24"/>
              </w:rPr>
            </w:pPr>
            <w:r w:rsidRPr="001D1F14">
              <w:rPr>
                <w:rFonts w:ascii="Verdana" w:hAnsi="Verdana" w:cs="Arial"/>
                <w:b/>
                <w:bCs/>
                <w:color w:val="000000" w:themeColor="text1"/>
                <w:sz w:val="24"/>
              </w:rPr>
              <w:lastRenderedPageBreak/>
              <w:t>Honorarium Information</w:t>
            </w:r>
          </w:p>
        </w:tc>
        <w:tc>
          <w:tcPr>
            <w:tcW w:w="6362" w:type="dxa"/>
            <w:vAlign w:val="center"/>
          </w:tcPr>
          <w:p w14:paraId="5518EAFF" w14:textId="77777777" w:rsidR="0041464A" w:rsidRPr="001D1F14" w:rsidRDefault="0041464A" w:rsidP="004D5715">
            <w:pPr>
              <w:spacing w:before="120" w:after="120"/>
              <w:rPr>
                <w:rFonts w:ascii="Verdana" w:hAnsi="Verdana" w:cs="Arial"/>
                <w:bCs/>
                <w:color w:val="000000" w:themeColor="text1"/>
                <w:sz w:val="20"/>
                <w:szCs w:val="20"/>
              </w:rPr>
            </w:pPr>
            <w:r w:rsidRPr="00281D9C">
              <w:rPr>
                <w:rFonts w:ascii="Verdana" w:hAnsi="Verdana" w:cs="Arial"/>
                <w:bCs/>
                <w:color w:val="000000" w:themeColor="text1"/>
                <w:sz w:val="20"/>
                <w:szCs w:val="20"/>
              </w:rPr>
              <w:t>[Identify honorarium timeframe (monthly, quarterly, etc.)]</w:t>
            </w:r>
            <w:r w:rsidRPr="001D1F14">
              <w:rPr>
                <w:rFonts w:ascii="Verdana" w:hAnsi="Verdana" w:cs="Arial"/>
                <w:bCs/>
                <w:color w:val="000000" w:themeColor="text1"/>
                <w:sz w:val="20"/>
                <w:szCs w:val="20"/>
              </w:rPr>
              <w:t xml:space="preserve"> </w:t>
            </w:r>
          </w:p>
          <w:p w14:paraId="40213261" w14:textId="1A6A97CD" w:rsidR="0041464A" w:rsidRDefault="0041464A" w:rsidP="004D5715">
            <w:pPr>
              <w:spacing w:before="120" w:after="120"/>
              <w:rPr>
                <w:rFonts w:ascii="Verdana" w:hAnsi="Verdana" w:cs="Arial"/>
                <w:bCs/>
                <w:color w:val="000000" w:themeColor="text1"/>
                <w:sz w:val="20"/>
                <w:szCs w:val="20"/>
              </w:rPr>
            </w:pPr>
            <w:r w:rsidRPr="001D1F14">
              <w:rPr>
                <w:rFonts w:ascii="Verdana" w:hAnsi="Verdana" w:cs="Arial"/>
                <w:bCs/>
                <w:color w:val="000000" w:themeColor="text1"/>
                <w:sz w:val="20"/>
                <w:szCs w:val="20"/>
              </w:rPr>
              <w:t xml:space="preserve">Note: </w:t>
            </w:r>
            <w:r w:rsidR="009750DA">
              <w:rPr>
                <w:rFonts w:ascii="Verdana" w:hAnsi="Verdana" w:cs="Arial"/>
                <w:bCs/>
                <w:color w:val="000000" w:themeColor="text1"/>
                <w:sz w:val="20"/>
                <w:szCs w:val="20"/>
              </w:rPr>
              <w:t xml:space="preserve">Determine with PFP type of compensation they would prefer </w:t>
            </w:r>
            <w:r w:rsidR="00E5232F">
              <w:rPr>
                <w:rFonts w:ascii="Verdana" w:hAnsi="Verdana" w:cs="Arial"/>
                <w:bCs/>
                <w:color w:val="000000" w:themeColor="text1"/>
                <w:sz w:val="20"/>
                <w:szCs w:val="20"/>
              </w:rPr>
              <w:t>e.g.</w:t>
            </w:r>
            <w:r w:rsidR="009750DA">
              <w:rPr>
                <w:rFonts w:ascii="Verdana" w:hAnsi="Verdana" w:cs="Arial"/>
                <w:bCs/>
                <w:color w:val="000000" w:themeColor="text1"/>
                <w:sz w:val="20"/>
                <w:szCs w:val="20"/>
              </w:rPr>
              <w:t>, money, gas card, travel or other options taking into consideration individual disability and or tax limitations.</w:t>
            </w:r>
          </w:p>
          <w:p w14:paraId="37FC2821" w14:textId="36769979" w:rsidR="009750DA" w:rsidRPr="001D1F14" w:rsidRDefault="009750DA" w:rsidP="004D5715">
            <w:pPr>
              <w:spacing w:before="120" w:after="120"/>
              <w:rPr>
                <w:rFonts w:ascii="Verdana" w:hAnsi="Verdana" w:cs="Arial"/>
                <w:bCs/>
                <w:color w:val="000000" w:themeColor="text1"/>
                <w:sz w:val="20"/>
                <w:szCs w:val="20"/>
              </w:rPr>
            </w:pPr>
            <w:r>
              <w:rPr>
                <w:rFonts w:ascii="Verdana" w:hAnsi="Verdana" w:cs="Arial"/>
                <w:bCs/>
                <w:color w:val="000000" w:themeColor="text1"/>
                <w:sz w:val="20"/>
                <w:szCs w:val="20"/>
              </w:rPr>
              <w:t>If money, the amount and method is TBD</w:t>
            </w:r>
          </w:p>
        </w:tc>
      </w:tr>
    </w:tbl>
    <w:p w14:paraId="0CE6AB11" w14:textId="77777777" w:rsidR="0041464A" w:rsidRDefault="0041464A" w:rsidP="0041464A">
      <w:pPr>
        <w:rPr>
          <w:rFonts w:ascii="Verdana" w:hAnsi="Verdana" w:cs="Arial"/>
          <w:b/>
          <w:color w:val="325A7A"/>
          <w:sz w:val="24"/>
        </w:rPr>
      </w:pPr>
    </w:p>
    <w:p w14:paraId="1112F805" w14:textId="77777777" w:rsidR="0041464A" w:rsidRDefault="0041464A" w:rsidP="0041464A">
      <w:pPr>
        <w:rPr>
          <w:rFonts w:ascii="Verdana" w:hAnsi="Verdana" w:cs="Arial"/>
          <w:b/>
          <w:color w:val="325A7A"/>
          <w:sz w:val="24"/>
        </w:rPr>
      </w:pPr>
    </w:p>
    <w:p w14:paraId="5FECA3B3" w14:textId="1450F720" w:rsidR="0041464A" w:rsidRDefault="0041464A">
      <w:pPr>
        <w:spacing w:after="160" w:line="259" w:lineRule="auto"/>
        <w:rPr>
          <w:rFonts w:ascii="Verdana" w:hAnsi="Verdana" w:cs="Arial"/>
          <w:b/>
          <w:color w:val="325A7A"/>
          <w:sz w:val="24"/>
        </w:rPr>
      </w:pPr>
      <w:r>
        <w:rPr>
          <w:rFonts w:ascii="Verdana" w:hAnsi="Verdana" w:cs="Arial"/>
          <w:b/>
          <w:color w:val="325A7A"/>
          <w:sz w:val="24"/>
        </w:rPr>
        <w:br w:type="page"/>
      </w:r>
    </w:p>
    <w:p w14:paraId="1C2F3195" w14:textId="673748E8" w:rsidR="0039109E" w:rsidRDefault="6C9D8924" w:rsidP="000858A7">
      <w:pPr>
        <w:shd w:val="clear" w:color="auto" w:fill="D9E2F3"/>
        <w:ind w:right="67"/>
        <w:jc w:val="center"/>
        <w:rPr>
          <w:rFonts w:ascii="Verdana" w:hAnsi="Verdana"/>
          <w:b/>
          <w:bCs/>
          <w:sz w:val="28"/>
          <w:szCs w:val="28"/>
        </w:rPr>
      </w:pPr>
      <w:r w:rsidRPr="1684700D">
        <w:rPr>
          <w:rFonts w:ascii="Verdana" w:hAnsi="Verdana"/>
          <w:b/>
          <w:bCs/>
          <w:sz w:val="28"/>
          <w:szCs w:val="28"/>
        </w:rPr>
        <w:lastRenderedPageBreak/>
        <w:t>QI Team</w:t>
      </w:r>
    </w:p>
    <w:p w14:paraId="49993B62" w14:textId="1E792DCF" w:rsidR="0039109E" w:rsidRPr="003F3E65" w:rsidRDefault="0039109E" w:rsidP="1684700D">
      <w:pPr>
        <w:ind w:right="67"/>
        <w:jc w:val="center"/>
        <w:rPr>
          <w:rFonts w:ascii="Verdana" w:hAnsi="Verdana"/>
          <w:i/>
          <w:iCs/>
          <w:sz w:val="24"/>
          <w:szCs w:val="24"/>
        </w:rPr>
      </w:pPr>
      <w:r w:rsidRPr="003F3E65">
        <w:rPr>
          <w:rFonts w:ascii="Verdana" w:hAnsi="Verdana"/>
          <w:i/>
          <w:iCs/>
          <w:sz w:val="24"/>
          <w:szCs w:val="24"/>
        </w:rPr>
        <w:t>Patient and Family Partner (PFP) Onboarding Guide</w:t>
      </w:r>
    </w:p>
    <w:p w14:paraId="7917EB68" w14:textId="77777777" w:rsidR="0039109E" w:rsidRDefault="0039109E" w:rsidP="0039109E">
      <w:pPr>
        <w:ind w:right="67"/>
        <w:rPr>
          <w:rFonts w:ascii="Verdana" w:hAnsi="Verdana"/>
        </w:rPr>
      </w:pPr>
    </w:p>
    <w:p w14:paraId="25AEFFC6" w14:textId="77777777" w:rsidR="0039109E" w:rsidRDefault="0039109E" w:rsidP="0039109E">
      <w:pPr>
        <w:ind w:right="67"/>
        <w:rPr>
          <w:rFonts w:ascii="Verdana" w:hAnsi="Verdana"/>
        </w:rPr>
      </w:pPr>
      <w:r w:rsidRPr="1133CAFB">
        <w:rPr>
          <w:rFonts w:ascii="Verdana" w:hAnsi="Verdana"/>
        </w:rPr>
        <w:t xml:space="preserve">While inviting Patient and Family Partners, it is important to talk to Partners about expectations of the work and to gauge their involvement interests and abilities. </w:t>
      </w:r>
    </w:p>
    <w:p w14:paraId="52B362DC" w14:textId="77777777" w:rsidR="0039109E" w:rsidRDefault="0039109E" w:rsidP="0039109E">
      <w:pPr>
        <w:pStyle w:val="BodyText"/>
        <w:spacing w:before="120" w:after="120"/>
        <w:ind w:left="0"/>
        <w:rPr>
          <w:rFonts w:ascii="Verdana" w:hAnsi="Verdana"/>
          <w:b/>
          <w:bCs/>
        </w:rPr>
      </w:pPr>
      <w:r w:rsidRPr="1133CAFB">
        <w:rPr>
          <w:rFonts w:ascii="Verdana" w:hAnsi="Verdana"/>
          <w:b/>
          <w:bCs/>
        </w:rPr>
        <w:t>Things to Keep in Mind:</w:t>
      </w:r>
      <w:r>
        <w:rPr>
          <w:rFonts w:ascii="Verdana" w:hAnsi="Verdana"/>
          <w:b/>
          <w:bCs/>
        </w:rPr>
        <w:t xml:space="preserve"> </w:t>
      </w:r>
    </w:p>
    <w:p w14:paraId="46E46B9C" w14:textId="07BD6755" w:rsidR="0039109E" w:rsidRPr="00ED1478" w:rsidRDefault="002239CF" w:rsidP="1684700D">
      <w:pPr>
        <w:pStyle w:val="BodyText"/>
        <w:tabs>
          <w:tab w:val="left" w:pos="450"/>
        </w:tabs>
        <w:spacing w:after="120"/>
        <w:ind w:left="0"/>
        <w:rPr>
          <w:sz w:val="22"/>
          <w:szCs w:val="22"/>
        </w:rPr>
      </w:pPr>
      <w:r w:rsidRPr="1684700D">
        <w:rPr>
          <w:rFonts w:ascii="Verdana" w:hAnsi="Verdana"/>
          <w:b/>
          <w:bCs/>
          <w:sz w:val="22"/>
          <w:szCs w:val="22"/>
        </w:rPr>
        <w:t>Consider creating</w:t>
      </w:r>
      <w:r w:rsidR="0039109E" w:rsidRPr="1684700D">
        <w:rPr>
          <w:rFonts w:ascii="Verdana" w:hAnsi="Verdana"/>
          <w:b/>
          <w:bCs/>
          <w:sz w:val="22"/>
          <w:szCs w:val="22"/>
        </w:rPr>
        <w:t xml:space="preserve"> an onboarding video/voice over PowerPoint welcome </w:t>
      </w:r>
      <w:r w:rsidR="00112008" w:rsidRPr="1684700D">
        <w:rPr>
          <w:rFonts w:ascii="Verdana" w:hAnsi="Verdana"/>
          <w:b/>
          <w:bCs/>
          <w:sz w:val="22"/>
          <w:szCs w:val="22"/>
        </w:rPr>
        <w:t xml:space="preserve">for the potential PFP to review </w:t>
      </w:r>
      <w:r w:rsidR="0039109E" w:rsidRPr="1684700D">
        <w:rPr>
          <w:rFonts w:ascii="Verdana" w:hAnsi="Verdana"/>
          <w:b/>
          <w:bCs/>
          <w:sz w:val="22"/>
          <w:szCs w:val="22"/>
        </w:rPr>
        <w:t>first, followed by the “buddy” Zoom/phone call.</w:t>
      </w:r>
    </w:p>
    <w:p w14:paraId="440129C5" w14:textId="77777777" w:rsidR="0039109E" w:rsidRDefault="0039109E" w:rsidP="0039109E">
      <w:pPr>
        <w:pStyle w:val="BodyText"/>
        <w:numPr>
          <w:ilvl w:val="0"/>
          <w:numId w:val="8"/>
        </w:numPr>
        <w:spacing w:after="120"/>
        <w:ind w:left="360"/>
        <w:rPr>
          <w:rFonts w:ascii="Verdana" w:hAnsi="Verdana"/>
          <w:sz w:val="22"/>
          <w:szCs w:val="22"/>
        </w:rPr>
      </w:pPr>
      <w:r w:rsidRPr="1133CAFB">
        <w:rPr>
          <w:rFonts w:ascii="Verdana" w:hAnsi="Verdana"/>
          <w:sz w:val="22"/>
          <w:szCs w:val="22"/>
        </w:rPr>
        <w:t>Remember to use the Onboarding Zoom/phone call as a chance for relationship building – spend time getting to know the partner. “Meet them where they are at.”</w:t>
      </w:r>
    </w:p>
    <w:p w14:paraId="7BAC4C32" w14:textId="77777777" w:rsidR="0039109E" w:rsidRDefault="0039109E" w:rsidP="0039109E">
      <w:pPr>
        <w:pStyle w:val="BodyText"/>
        <w:numPr>
          <w:ilvl w:val="0"/>
          <w:numId w:val="8"/>
        </w:numPr>
        <w:spacing w:after="120"/>
        <w:ind w:left="360"/>
        <w:rPr>
          <w:rFonts w:ascii="Verdana" w:hAnsi="Verdana"/>
          <w:sz w:val="22"/>
          <w:szCs w:val="22"/>
        </w:rPr>
      </w:pPr>
      <w:r w:rsidRPr="1133CAFB">
        <w:rPr>
          <w:rFonts w:ascii="Verdana" w:hAnsi="Verdana"/>
          <w:sz w:val="22"/>
          <w:szCs w:val="22"/>
        </w:rPr>
        <w:t xml:space="preserve">Be sure to explore interests and ability appropriately – this can ensure that the opportunity is the right fit based on interests, skills, and availability of the Partner. </w:t>
      </w:r>
    </w:p>
    <w:p w14:paraId="1BF40E01" w14:textId="22BE1D65" w:rsidR="0039109E" w:rsidRDefault="0039109E" w:rsidP="0039109E">
      <w:pPr>
        <w:pStyle w:val="BodyText"/>
        <w:numPr>
          <w:ilvl w:val="0"/>
          <w:numId w:val="8"/>
        </w:numPr>
        <w:spacing w:after="240"/>
        <w:ind w:left="360"/>
        <w:rPr>
          <w:rFonts w:ascii="Verdana" w:hAnsi="Verdana"/>
          <w:sz w:val="22"/>
          <w:szCs w:val="22"/>
        </w:rPr>
      </w:pPr>
      <w:r w:rsidRPr="1133CAFB">
        <w:rPr>
          <w:rFonts w:ascii="Verdana" w:hAnsi="Verdana"/>
          <w:sz w:val="22"/>
          <w:szCs w:val="22"/>
        </w:rPr>
        <w:t>If the role is not the right fit, mention other ways the Partner can get involved – encourage them to visit</w:t>
      </w:r>
      <w:r w:rsidR="00B21561">
        <w:rPr>
          <w:rFonts w:ascii="Verdana" w:hAnsi="Verdana"/>
          <w:sz w:val="22"/>
          <w:szCs w:val="22"/>
        </w:rPr>
        <w:t xml:space="preserve"> </w:t>
      </w:r>
      <w:hyperlink r:id="rId11" w:history="1">
        <w:r w:rsidR="00B21561" w:rsidRPr="00B21561">
          <w:rPr>
            <w:rStyle w:val="Hyperlink"/>
            <w:rFonts w:ascii="Verdana" w:hAnsi="Verdana"/>
            <w:sz w:val="22"/>
            <w:szCs w:val="22"/>
          </w:rPr>
          <w:t>www.cff.org/Get-Involved</w:t>
        </w:r>
      </w:hyperlink>
      <w:r w:rsidR="000964F9">
        <w:rPr>
          <w:rFonts w:ascii="Verdana" w:hAnsi="Verdana"/>
          <w:sz w:val="22"/>
          <w:szCs w:val="22"/>
        </w:rPr>
        <w:t xml:space="preserve"> </w:t>
      </w:r>
      <w:r w:rsidRPr="1133CAFB">
        <w:rPr>
          <w:rFonts w:ascii="Verdana" w:hAnsi="Verdana"/>
          <w:sz w:val="22"/>
          <w:szCs w:val="22"/>
        </w:rPr>
        <w:t>or other ways to provide feedback through other PFPs, suggestion boxes, etc.</w:t>
      </w:r>
    </w:p>
    <w:p w14:paraId="7CCA0F4E" w14:textId="7279712B" w:rsidR="0039109E" w:rsidRPr="00DF6A8B" w:rsidRDefault="0039109E" w:rsidP="0039109E">
      <w:pPr>
        <w:pStyle w:val="BodyText"/>
        <w:spacing w:after="120"/>
        <w:ind w:left="0"/>
        <w:rPr>
          <w:rFonts w:ascii="Verdana" w:hAnsi="Verdana"/>
          <w:b/>
          <w:bCs/>
        </w:rPr>
      </w:pPr>
      <w:r w:rsidRPr="1133CAFB">
        <w:rPr>
          <w:rFonts w:ascii="Verdana" w:hAnsi="Verdana"/>
          <w:b/>
          <w:bCs/>
        </w:rPr>
        <w:t>Advice for CF/Transplant Program</w:t>
      </w:r>
      <w:r w:rsidR="00112008">
        <w:rPr>
          <w:rFonts w:ascii="Verdana" w:hAnsi="Verdana"/>
          <w:b/>
          <w:bCs/>
        </w:rPr>
        <w:t xml:space="preserve"> when meeting with potential PFP</w:t>
      </w:r>
    </w:p>
    <w:p w14:paraId="7ECB7DFF" w14:textId="77777777" w:rsidR="00B21561" w:rsidRPr="00471177" w:rsidRDefault="00B21561" w:rsidP="00FB1C79">
      <w:pPr>
        <w:pStyle w:val="BodyText"/>
        <w:numPr>
          <w:ilvl w:val="0"/>
          <w:numId w:val="9"/>
        </w:numPr>
        <w:spacing w:after="60"/>
        <w:ind w:left="360"/>
        <w:rPr>
          <w:rFonts w:ascii="Verdana" w:hAnsi="Verdana"/>
          <w:sz w:val="22"/>
          <w:szCs w:val="22"/>
        </w:rPr>
      </w:pPr>
      <w:r w:rsidRPr="1133CAFB">
        <w:rPr>
          <w:rFonts w:ascii="Verdana" w:hAnsi="Verdana"/>
          <w:sz w:val="22"/>
          <w:szCs w:val="22"/>
        </w:rPr>
        <w:t xml:space="preserve">Thank the Partner for responding to the interest survey for this opportunity to partner to improve care. </w:t>
      </w:r>
    </w:p>
    <w:p w14:paraId="6EBA2675" w14:textId="77777777" w:rsidR="0039109E" w:rsidRPr="00471177" w:rsidRDefault="0039109E" w:rsidP="00FB1C79">
      <w:pPr>
        <w:pStyle w:val="BodyText"/>
        <w:numPr>
          <w:ilvl w:val="0"/>
          <w:numId w:val="9"/>
        </w:numPr>
        <w:spacing w:after="60"/>
        <w:ind w:left="360"/>
        <w:rPr>
          <w:rFonts w:ascii="Verdana" w:hAnsi="Verdana"/>
          <w:sz w:val="22"/>
          <w:szCs w:val="22"/>
        </w:rPr>
      </w:pPr>
      <w:r w:rsidRPr="00471177">
        <w:rPr>
          <w:rFonts w:ascii="Verdana" w:hAnsi="Verdana"/>
          <w:sz w:val="22"/>
          <w:szCs w:val="22"/>
        </w:rPr>
        <w:t xml:space="preserve">Start with introductions–share a little about yourself and ask about the </w:t>
      </w:r>
      <w:r>
        <w:rPr>
          <w:rFonts w:ascii="Verdana" w:hAnsi="Verdana"/>
          <w:sz w:val="22"/>
          <w:szCs w:val="22"/>
        </w:rPr>
        <w:t>Patient/Family Partner</w:t>
      </w:r>
      <w:r w:rsidRPr="00471177">
        <w:rPr>
          <w:rFonts w:ascii="Verdana" w:hAnsi="Verdana"/>
          <w:sz w:val="22"/>
          <w:szCs w:val="22"/>
        </w:rPr>
        <w:t xml:space="preserve"> </w:t>
      </w:r>
    </w:p>
    <w:p w14:paraId="34ED37C7" w14:textId="77777777" w:rsidR="0039109E" w:rsidRDefault="0039109E" w:rsidP="0039109E">
      <w:pPr>
        <w:pStyle w:val="BodyText"/>
        <w:numPr>
          <w:ilvl w:val="0"/>
          <w:numId w:val="9"/>
        </w:numPr>
        <w:spacing w:after="60"/>
        <w:ind w:left="360"/>
        <w:rPr>
          <w:rFonts w:ascii="Verdana" w:hAnsi="Verdana"/>
          <w:sz w:val="22"/>
          <w:szCs w:val="22"/>
        </w:rPr>
      </w:pPr>
      <w:r>
        <w:rPr>
          <w:rFonts w:ascii="Segoe UI Symbol" w:hAnsi="Segoe UI Symbol" w:cs="Segoe UI Symbol"/>
          <w:sz w:val="22"/>
          <w:szCs w:val="22"/>
        </w:rPr>
        <w:t>A</w:t>
      </w:r>
      <w:r w:rsidRPr="00471177">
        <w:rPr>
          <w:rFonts w:ascii="Verdana" w:hAnsi="Verdana"/>
          <w:sz w:val="22"/>
          <w:szCs w:val="22"/>
        </w:rPr>
        <w:t xml:space="preserve">sk general questions about desired involvement and interests </w:t>
      </w:r>
    </w:p>
    <w:p w14:paraId="0B81A8EF" w14:textId="77777777" w:rsidR="0039109E" w:rsidRDefault="0039109E" w:rsidP="005F7FD3">
      <w:pPr>
        <w:pStyle w:val="BodyText"/>
        <w:numPr>
          <w:ilvl w:val="1"/>
          <w:numId w:val="9"/>
        </w:numPr>
        <w:ind w:left="720"/>
        <w:rPr>
          <w:rFonts w:ascii="Verdana" w:hAnsi="Verdana"/>
          <w:sz w:val="22"/>
          <w:szCs w:val="22"/>
        </w:rPr>
      </w:pPr>
      <w:r w:rsidRPr="00471177">
        <w:rPr>
          <w:rFonts w:ascii="Verdana" w:hAnsi="Verdana"/>
          <w:sz w:val="22"/>
          <w:szCs w:val="22"/>
        </w:rPr>
        <w:t xml:space="preserve">How do you want to get involved or support the CF community? </w:t>
      </w:r>
    </w:p>
    <w:p w14:paraId="083A91EC" w14:textId="3CED7095" w:rsidR="0039109E" w:rsidRDefault="0039109E" w:rsidP="005F7FD3">
      <w:pPr>
        <w:pStyle w:val="BodyText"/>
        <w:numPr>
          <w:ilvl w:val="1"/>
          <w:numId w:val="9"/>
        </w:numPr>
        <w:ind w:left="720"/>
        <w:rPr>
          <w:rFonts w:ascii="Verdana" w:hAnsi="Verdana"/>
          <w:sz w:val="22"/>
          <w:szCs w:val="22"/>
        </w:rPr>
      </w:pPr>
      <w:r w:rsidRPr="00471177">
        <w:rPr>
          <w:rFonts w:ascii="Verdana" w:hAnsi="Verdana"/>
          <w:sz w:val="22"/>
          <w:szCs w:val="22"/>
        </w:rPr>
        <w:t>What topics are you</w:t>
      </w:r>
      <w:r w:rsidR="000964F9">
        <w:rPr>
          <w:rFonts w:ascii="Verdana" w:hAnsi="Verdana"/>
          <w:sz w:val="22"/>
          <w:szCs w:val="22"/>
        </w:rPr>
        <w:t xml:space="preserve"> in</w:t>
      </w:r>
      <w:r w:rsidRPr="00471177">
        <w:rPr>
          <w:rFonts w:ascii="Verdana" w:hAnsi="Verdana"/>
          <w:sz w:val="22"/>
          <w:szCs w:val="22"/>
        </w:rPr>
        <w:t xml:space="preserve">terested in? </w:t>
      </w:r>
    </w:p>
    <w:p w14:paraId="49FCCDF2" w14:textId="77777777" w:rsidR="0039109E" w:rsidRPr="00847F12" w:rsidRDefault="0039109E" w:rsidP="005F7FD3">
      <w:pPr>
        <w:pStyle w:val="BodyText"/>
        <w:numPr>
          <w:ilvl w:val="1"/>
          <w:numId w:val="9"/>
        </w:numPr>
        <w:ind w:left="720"/>
        <w:rPr>
          <w:rFonts w:ascii="Verdana" w:hAnsi="Verdana"/>
          <w:sz w:val="22"/>
          <w:szCs w:val="22"/>
        </w:rPr>
      </w:pPr>
      <w:r w:rsidRPr="00887AEE">
        <w:rPr>
          <w:rFonts w:ascii="Verdana" w:hAnsi="Verdana"/>
          <w:sz w:val="22"/>
          <w:szCs w:val="22"/>
        </w:rPr>
        <w:t xml:space="preserve">What skillsets do you have? </w:t>
      </w:r>
    </w:p>
    <w:p w14:paraId="02759422" w14:textId="77777777" w:rsidR="0039109E" w:rsidRPr="00847F12" w:rsidRDefault="0039109E" w:rsidP="00FB1C79">
      <w:pPr>
        <w:pStyle w:val="BodyText"/>
        <w:numPr>
          <w:ilvl w:val="0"/>
          <w:numId w:val="9"/>
        </w:numPr>
        <w:ind w:left="360"/>
        <w:rPr>
          <w:rFonts w:ascii="Verdana" w:hAnsi="Verdana"/>
        </w:rPr>
      </w:pPr>
      <w:r w:rsidRPr="1133CAFB">
        <w:rPr>
          <w:rFonts w:ascii="Verdana" w:hAnsi="Verdana"/>
          <w:sz w:val="22"/>
          <w:szCs w:val="22"/>
        </w:rPr>
        <w:t xml:space="preserve">Cover the basics and clarify any questions </w:t>
      </w:r>
    </w:p>
    <w:p w14:paraId="73C0A04F" w14:textId="77777777" w:rsidR="0039109E" w:rsidRDefault="0039109E" w:rsidP="005F7FD3">
      <w:pPr>
        <w:pStyle w:val="BodyText"/>
        <w:numPr>
          <w:ilvl w:val="1"/>
          <w:numId w:val="9"/>
        </w:numPr>
        <w:ind w:left="720"/>
        <w:rPr>
          <w:rFonts w:ascii="Verdana" w:hAnsi="Verdana"/>
          <w:sz w:val="22"/>
          <w:szCs w:val="22"/>
        </w:rPr>
      </w:pPr>
      <w:r w:rsidRPr="1133CAFB">
        <w:rPr>
          <w:rFonts w:ascii="Verdana" w:hAnsi="Verdana"/>
          <w:sz w:val="22"/>
          <w:szCs w:val="22"/>
        </w:rPr>
        <w:t>Explain the improvement opportunity and the confirm PFP level of participation and interest.</w:t>
      </w:r>
    </w:p>
    <w:p w14:paraId="5DF2C480" w14:textId="63B3E532" w:rsidR="00095715" w:rsidRPr="00847F12" w:rsidRDefault="00095715" w:rsidP="005F7FD3">
      <w:pPr>
        <w:pStyle w:val="BodyText"/>
        <w:numPr>
          <w:ilvl w:val="1"/>
          <w:numId w:val="9"/>
        </w:numPr>
        <w:ind w:left="720"/>
        <w:rPr>
          <w:rFonts w:ascii="Verdana" w:hAnsi="Verdana"/>
          <w:sz w:val="22"/>
          <w:szCs w:val="22"/>
        </w:rPr>
      </w:pPr>
      <w:r>
        <w:rPr>
          <w:rFonts w:ascii="Verdana" w:hAnsi="Verdana"/>
          <w:sz w:val="22"/>
          <w:szCs w:val="22"/>
        </w:rPr>
        <w:t xml:space="preserve">Clarify that the PFP is a representative of the practice’s patient and family population </w:t>
      </w:r>
      <w:r w:rsidR="005609A2">
        <w:rPr>
          <w:rFonts w:ascii="Verdana" w:hAnsi="Verdana"/>
          <w:sz w:val="22"/>
          <w:szCs w:val="22"/>
        </w:rPr>
        <w:t>and not necessarily the needs of the specific family.</w:t>
      </w:r>
    </w:p>
    <w:p w14:paraId="3FD2ED3D" w14:textId="77777777" w:rsidR="0039109E" w:rsidRPr="00847F12" w:rsidRDefault="0039109E" w:rsidP="005F7FD3">
      <w:pPr>
        <w:pStyle w:val="BodyText"/>
        <w:numPr>
          <w:ilvl w:val="1"/>
          <w:numId w:val="9"/>
        </w:numPr>
        <w:ind w:left="720"/>
        <w:rPr>
          <w:rFonts w:ascii="Verdana" w:hAnsi="Verdana"/>
          <w:sz w:val="22"/>
          <w:szCs w:val="22"/>
        </w:rPr>
      </w:pPr>
      <w:r w:rsidRPr="1133CAFB">
        <w:rPr>
          <w:rFonts w:ascii="Verdana" w:hAnsi="Verdana"/>
          <w:sz w:val="22"/>
          <w:szCs w:val="22"/>
        </w:rPr>
        <w:t>Outline tasks and time commitment agreed upon with the PFP.</w:t>
      </w:r>
    </w:p>
    <w:p w14:paraId="19E4155A" w14:textId="0860A4EB" w:rsidR="0039109E" w:rsidRPr="000419EB" w:rsidRDefault="0039109E" w:rsidP="005F7FD3">
      <w:pPr>
        <w:pStyle w:val="BodyText"/>
        <w:numPr>
          <w:ilvl w:val="1"/>
          <w:numId w:val="9"/>
        </w:numPr>
        <w:ind w:left="720"/>
        <w:rPr>
          <w:rFonts w:ascii="Verdana" w:hAnsi="Verdana"/>
        </w:rPr>
      </w:pPr>
      <w:r w:rsidRPr="1133CAFB">
        <w:rPr>
          <w:rFonts w:ascii="Verdana" w:hAnsi="Verdana"/>
          <w:sz w:val="22"/>
          <w:szCs w:val="22"/>
        </w:rPr>
        <w:t xml:space="preserve">Orient the PFP to past, current and future improvement </w:t>
      </w:r>
      <w:r w:rsidR="00154E1D" w:rsidRPr="1133CAFB">
        <w:rPr>
          <w:rFonts w:ascii="Verdana" w:hAnsi="Verdana"/>
          <w:sz w:val="22"/>
          <w:szCs w:val="22"/>
        </w:rPr>
        <w:t>themes,</w:t>
      </w:r>
      <w:r w:rsidRPr="1133CAFB">
        <w:rPr>
          <w:rFonts w:ascii="Verdana" w:hAnsi="Verdana"/>
          <w:sz w:val="22"/>
          <w:szCs w:val="22"/>
        </w:rPr>
        <w:t xml:space="preserve"> and processes to help generate interest.</w:t>
      </w:r>
    </w:p>
    <w:p w14:paraId="5E13EF84" w14:textId="0A6747F3" w:rsidR="0039109E" w:rsidRPr="000419EB" w:rsidRDefault="0039109E" w:rsidP="005F7FD3">
      <w:pPr>
        <w:pStyle w:val="BodyText"/>
        <w:numPr>
          <w:ilvl w:val="1"/>
          <w:numId w:val="9"/>
        </w:numPr>
        <w:ind w:left="720"/>
        <w:rPr>
          <w:rFonts w:ascii="Verdana" w:hAnsi="Verdana"/>
        </w:rPr>
      </w:pPr>
      <w:r w:rsidRPr="1133CAFB">
        <w:rPr>
          <w:rFonts w:ascii="Verdana" w:hAnsi="Verdana"/>
          <w:sz w:val="22"/>
          <w:szCs w:val="22"/>
        </w:rPr>
        <w:t xml:space="preserve">Discuss how the PFP participation </w:t>
      </w:r>
      <w:r w:rsidR="001A78E0" w:rsidRPr="1133CAFB">
        <w:rPr>
          <w:rFonts w:ascii="Verdana" w:hAnsi="Verdana"/>
          <w:sz w:val="22"/>
          <w:szCs w:val="22"/>
        </w:rPr>
        <w:t>and specific</w:t>
      </w:r>
      <w:r w:rsidRPr="1133CAFB">
        <w:rPr>
          <w:rFonts w:ascii="Verdana" w:hAnsi="Verdana"/>
          <w:sz w:val="22"/>
          <w:szCs w:val="22"/>
        </w:rPr>
        <w:t xml:space="preserve"> feedback will be used to help with the improvement efforts.</w:t>
      </w:r>
    </w:p>
    <w:p w14:paraId="3DD88248" w14:textId="77777777" w:rsidR="0039109E" w:rsidRPr="004009A0" w:rsidRDefault="0039109E" w:rsidP="0039109E">
      <w:pPr>
        <w:pStyle w:val="BodyText"/>
        <w:numPr>
          <w:ilvl w:val="0"/>
          <w:numId w:val="9"/>
        </w:numPr>
        <w:spacing w:after="60"/>
        <w:ind w:left="360"/>
        <w:rPr>
          <w:rFonts w:ascii="Verdana" w:hAnsi="Verdana"/>
        </w:rPr>
      </w:pPr>
      <w:r w:rsidRPr="1133CAFB">
        <w:rPr>
          <w:rFonts w:ascii="Verdana" w:hAnsi="Verdana"/>
          <w:sz w:val="22"/>
          <w:szCs w:val="22"/>
        </w:rPr>
        <w:t xml:space="preserve">If ready to confirm interest in the PFP, ask if the PFP would be willing to serve in the role </w:t>
      </w:r>
    </w:p>
    <w:p w14:paraId="360ACA24" w14:textId="77777777" w:rsidR="0039109E" w:rsidRPr="00AC1373" w:rsidRDefault="0039109E" w:rsidP="0039109E">
      <w:pPr>
        <w:pStyle w:val="BodyText"/>
        <w:numPr>
          <w:ilvl w:val="1"/>
          <w:numId w:val="9"/>
        </w:numPr>
        <w:spacing w:after="60"/>
        <w:ind w:left="720"/>
        <w:rPr>
          <w:rFonts w:ascii="Verdana" w:hAnsi="Verdana"/>
        </w:rPr>
      </w:pPr>
      <w:r w:rsidRPr="00471177">
        <w:rPr>
          <w:rFonts w:ascii="Verdana" w:hAnsi="Verdana"/>
          <w:sz w:val="22"/>
          <w:szCs w:val="22"/>
        </w:rPr>
        <w:t xml:space="preserve">If role is accepted, describe next steps and timeline </w:t>
      </w:r>
    </w:p>
    <w:p w14:paraId="56F99394" w14:textId="454C4B8E" w:rsidR="00E542B5" w:rsidRDefault="0039109E" w:rsidP="0039109E">
      <w:pPr>
        <w:pStyle w:val="BodyText"/>
        <w:numPr>
          <w:ilvl w:val="1"/>
          <w:numId w:val="9"/>
        </w:numPr>
        <w:spacing w:after="120"/>
        <w:ind w:left="720"/>
        <w:rPr>
          <w:rFonts w:ascii="Verdana" w:hAnsi="Verdana"/>
          <w:sz w:val="22"/>
          <w:szCs w:val="22"/>
        </w:rPr>
      </w:pPr>
      <w:r w:rsidRPr="1684700D">
        <w:rPr>
          <w:rFonts w:ascii="Verdana" w:hAnsi="Verdana"/>
          <w:sz w:val="22"/>
          <w:szCs w:val="22"/>
        </w:rPr>
        <w:t>If role is declined, thank</w:t>
      </w:r>
      <w:r w:rsidR="00540904" w:rsidRPr="1684700D">
        <w:rPr>
          <w:rFonts w:ascii="Verdana" w:hAnsi="Verdana"/>
          <w:sz w:val="22"/>
          <w:szCs w:val="22"/>
        </w:rPr>
        <w:t xml:space="preserve"> the</w:t>
      </w:r>
      <w:r w:rsidR="00E5232F" w:rsidRPr="1684700D">
        <w:rPr>
          <w:rFonts w:ascii="Verdana" w:hAnsi="Verdana"/>
          <w:sz w:val="22"/>
          <w:szCs w:val="22"/>
        </w:rPr>
        <w:t xml:space="preserve"> </w:t>
      </w:r>
      <w:r w:rsidRPr="1684700D">
        <w:rPr>
          <w:rFonts w:ascii="Verdana" w:hAnsi="Verdana"/>
          <w:sz w:val="22"/>
          <w:szCs w:val="22"/>
        </w:rPr>
        <w:t>member for interest and remind them of other ways to get involved</w:t>
      </w:r>
    </w:p>
    <w:p w14:paraId="74B1B076" w14:textId="64685D9F" w:rsidR="000858A7" w:rsidRDefault="000858A7">
      <w:pPr>
        <w:spacing w:after="160" w:line="259" w:lineRule="auto"/>
        <w:rPr>
          <w:rFonts w:ascii="Verdana" w:hAnsi="Verdana"/>
          <w:b/>
          <w:bCs/>
          <w:sz w:val="28"/>
          <w:szCs w:val="28"/>
        </w:rPr>
      </w:pPr>
      <w:r>
        <w:rPr>
          <w:rFonts w:ascii="Verdana" w:hAnsi="Verdana"/>
          <w:b/>
          <w:bCs/>
          <w:sz w:val="28"/>
          <w:szCs w:val="28"/>
        </w:rPr>
        <w:br w:type="page"/>
      </w:r>
    </w:p>
    <w:p w14:paraId="12DC848A" w14:textId="77777777" w:rsidR="1684700D" w:rsidRDefault="1684700D" w:rsidP="1684700D">
      <w:pPr>
        <w:ind w:right="67"/>
        <w:jc w:val="center"/>
        <w:rPr>
          <w:rFonts w:ascii="Verdana" w:hAnsi="Verdana"/>
          <w:b/>
          <w:bCs/>
          <w:sz w:val="28"/>
          <w:szCs w:val="28"/>
        </w:rPr>
      </w:pPr>
    </w:p>
    <w:p w14:paraId="01E0CBCD" w14:textId="51DF6C2D" w:rsidR="00935433" w:rsidRDefault="00935433" w:rsidP="00C57164">
      <w:pPr>
        <w:shd w:val="clear" w:color="auto" w:fill="D9E2F3"/>
        <w:ind w:right="67"/>
        <w:jc w:val="center"/>
        <w:rPr>
          <w:rFonts w:ascii="Verdana" w:hAnsi="Verdana"/>
          <w:b/>
          <w:bCs/>
          <w:sz w:val="28"/>
          <w:szCs w:val="28"/>
        </w:rPr>
      </w:pPr>
      <w:r w:rsidRPr="1684700D">
        <w:rPr>
          <w:rFonts w:ascii="Verdana" w:hAnsi="Verdana"/>
          <w:b/>
          <w:bCs/>
          <w:sz w:val="28"/>
          <w:szCs w:val="28"/>
        </w:rPr>
        <w:t xml:space="preserve">Patient and Family Partner </w:t>
      </w:r>
    </w:p>
    <w:p w14:paraId="5F6B0468" w14:textId="13D2E6DC" w:rsidR="00935433" w:rsidRPr="00C57164" w:rsidRDefault="6582AB39" w:rsidP="1684700D">
      <w:pPr>
        <w:ind w:right="67"/>
        <w:jc w:val="center"/>
        <w:rPr>
          <w:rFonts w:ascii="Verdana" w:hAnsi="Verdana"/>
          <w:i/>
          <w:iCs/>
          <w:sz w:val="24"/>
          <w:szCs w:val="24"/>
        </w:rPr>
      </w:pPr>
      <w:r w:rsidRPr="00C57164">
        <w:rPr>
          <w:rFonts w:ascii="Verdana" w:hAnsi="Verdana"/>
          <w:i/>
          <w:iCs/>
          <w:sz w:val="24"/>
          <w:szCs w:val="24"/>
        </w:rPr>
        <w:t xml:space="preserve">QI </w:t>
      </w:r>
      <w:r w:rsidR="00935433" w:rsidRPr="00C57164">
        <w:rPr>
          <w:rFonts w:ascii="Verdana" w:hAnsi="Verdana"/>
          <w:i/>
          <w:iCs/>
          <w:sz w:val="24"/>
          <w:szCs w:val="24"/>
        </w:rPr>
        <w:t>Role Description</w:t>
      </w:r>
    </w:p>
    <w:p w14:paraId="1831C250" w14:textId="77777777" w:rsidR="00935433" w:rsidRPr="0085405A" w:rsidRDefault="00935433" w:rsidP="00935433">
      <w:pPr>
        <w:ind w:right="67"/>
        <w:rPr>
          <w:rFonts w:ascii="Verdana" w:hAnsi="Verdana"/>
        </w:rPr>
      </w:pPr>
    </w:p>
    <w:p w14:paraId="47F835A1" w14:textId="3A7ED111" w:rsidR="00935433" w:rsidRPr="0085405A" w:rsidRDefault="00935433" w:rsidP="00935433">
      <w:pPr>
        <w:ind w:right="67"/>
        <w:rPr>
          <w:rFonts w:ascii="Verdana" w:hAnsi="Verdana"/>
          <w:i/>
          <w:iCs/>
        </w:rPr>
      </w:pPr>
      <w:r w:rsidRPr="4A7BA17F">
        <w:rPr>
          <w:rFonts w:ascii="Verdana" w:hAnsi="Verdana"/>
        </w:rPr>
        <w:t xml:space="preserve">This document describes the roles and responsibilities of </w:t>
      </w:r>
      <w:r w:rsidRPr="4A7BA17F">
        <w:rPr>
          <w:rFonts w:ascii="Verdana" w:hAnsi="Verdana"/>
          <w:b/>
          <w:bCs/>
        </w:rPr>
        <w:t>Patient and Family Partners</w:t>
      </w:r>
      <w:r w:rsidRPr="4A7BA17F">
        <w:rPr>
          <w:rFonts w:ascii="Verdana" w:hAnsi="Verdana"/>
        </w:rPr>
        <w:t xml:space="preserve"> (PFP</w:t>
      </w:r>
      <w:r w:rsidR="0026658A">
        <w:rPr>
          <w:rFonts w:ascii="Verdana" w:hAnsi="Verdana"/>
        </w:rPr>
        <w:t>s</w:t>
      </w:r>
      <w:r w:rsidRPr="4A7BA17F">
        <w:rPr>
          <w:rFonts w:ascii="Verdana" w:hAnsi="Verdana"/>
        </w:rPr>
        <w:t xml:space="preserve">) to participate in the CF Lung Transplant Transition Regional Dissemination Network (CF LTT RDN) and CF LTT RDN Expansion Program. PFP(s) are partners of the Quality Improvement (QI) Team. </w:t>
      </w:r>
      <w:r w:rsidRPr="4A7BA17F">
        <w:rPr>
          <w:rFonts w:ascii="Verdana" w:hAnsi="Verdana"/>
          <w:i/>
          <w:iCs/>
        </w:rPr>
        <w:t xml:space="preserve"> </w:t>
      </w:r>
    </w:p>
    <w:p w14:paraId="182E2EAB" w14:textId="77777777" w:rsidR="00935433" w:rsidRPr="0085405A" w:rsidRDefault="00935433" w:rsidP="00935433">
      <w:pPr>
        <w:rPr>
          <w:rFonts w:ascii="Verdana" w:hAnsi="Verdana"/>
        </w:rPr>
      </w:pPr>
    </w:p>
    <w:p w14:paraId="3EC10D0B" w14:textId="77777777" w:rsidR="00935433" w:rsidRPr="0085405A" w:rsidRDefault="00935433" w:rsidP="00935433">
      <w:pPr>
        <w:rPr>
          <w:rFonts w:ascii="Verdana" w:hAnsi="Verdana"/>
        </w:rPr>
      </w:pPr>
      <w:r w:rsidRPr="4A7BA17F">
        <w:rPr>
          <w:rFonts w:ascii="Verdana" w:hAnsi="Verdana"/>
        </w:rPr>
        <w:t xml:space="preserve">Although the specific tasks of the PFP(s) may vary, the </w:t>
      </w:r>
      <w:r>
        <w:rPr>
          <w:rFonts w:ascii="Verdana" w:hAnsi="Verdana"/>
        </w:rPr>
        <w:t xml:space="preserve">main </w:t>
      </w:r>
      <w:r w:rsidRPr="4A7BA17F">
        <w:rPr>
          <w:rFonts w:ascii="Verdana" w:hAnsi="Verdana"/>
        </w:rPr>
        <w:t>role</w:t>
      </w:r>
      <w:r>
        <w:rPr>
          <w:rFonts w:ascii="Verdana" w:hAnsi="Verdana"/>
        </w:rPr>
        <w:t xml:space="preserve"> is to</w:t>
      </w:r>
      <w:r w:rsidRPr="4A7BA17F">
        <w:rPr>
          <w:rFonts w:ascii="Verdana" w:hAnsi="Verdana"/>
        </w:rPr>
        <w:t xml:space="preserve"> partner with the Quality Improvement team to improve care delivery processes. The PFP participates as a QI team member to represent the patient and family perspective in the improvement work. </w:t>
      </w:r>
    </w:p>
    <w:p w14:paraId="0F1E3E4F" w14:textId="77777777" w:rsidR="00935433" w:rsidRPr="0085405A" w:rsidRDefault="00935433" w:rsidP="00935433">
      <w:pPr>
        <w:pStyle w:val="BodyText"/>
        <w:ind w:left="0" w:right="1424"/>
        <w:rPr>
          <w:rFonts w:ascii="Verdana" w:hAnsi="Verdana"/>
          <w:sz w:val="22"/>
          <w:szCs w:val="22"/>
        </w:rPr>
      </w:pPr>
    </w:p>
    <w:p w14:paraId="164911FA" w14:textId="77777777" w:rsidR="00935433" w:rsidRPr="0085405A" w:rsidRDefault="00935433" w:rsidP="00935433">
      <w:pPr>
        <w:pStyle w:val="BodyText"/>
        <w:ind w:left="0" w:right="1424"/>
        <w:rPr>
          <w:rFonts w:ascii="Verdana" w:hAnsi="Verdana"/>
          <w:sz w:val="22"/>
          <w:szCs w:val="22"/>
        </w:rPr>
      </w:pPr>
      <w:r w:rsidRPr="0085405A">
        <w:rPr>
          <w:rFonts w:ascii="Verdana" w:hAnsi="Verdana"/>
          <w:sz w:val="22"/>
          <w:szCs w:val="22"/>
        </w:rPr>
        <w:t>Key areas of activity for the PFP are as follows:</w:t>
      </w:r>
    </w:p>
    <w:p w14:paraId="0C435CEB" w14:textId="77777777" w:rsidR="00935433" w:rsidRPr="0085405A" w:rsidRDefault="00935433" w:rsidP="00935433">
      <w:pPr>
        <w:pStyle w:val="BodyText"/>
        <w:ind w:left="100" w:right="1424"/>
        <w:rPr>
          <w:rFonts w:ascii="Verdana" w:hAnsi="Verdana"/>
          <w:b/>
          <w:bCs/>
          <w:sz w:val="22"/>
          <w:szCs w:val="22"/>
        </w:rPr>
      </w:pPr>
    </w:p>
    <w:p w14:paraId="0F506696" w14:textId="77777777" w:rsidR="00935433" w:rsidRPr="0085405A" w:rsidRDefault="00935433" w:rsidP="0026658A">
      <w:pPr>
        <w:pStyle w:val="BodyText"/>
        <w:spacing w:after="120"/>
        <w:ind w:left="0" w:right="1426"/>
        <w:rPr>
          <w:rFonts w:ascii="Verdana" w:hAnsi="Verdana"/>
          <w:b/>
          <w:bCs/>
          <w:sz w:val="22"/>
          <w:szCs w:val="22"/>
        </w:rPr>
      </w:pPr>
      <w:r w:rsidRPr="4A7BA17F">
        <w:rPr>
          <w:rFonts w:ascii="Verdana" w:hAnsi="Verdana"/>
          <w:b/>
          <w:bCs/>
          <w:sz w:val="22"/>
          <w:szCs w:val="22"/>
        </w:rPr>
        <w:t xml:space="preserve">PRACTICE QUALITY IMPROVEMENT </w:t>
      </w:r>
    </w:p>
    <w:p w14:paraId="1A7C3959" w14:textId="77777777" w:rsidR="00935433" w:rsidRPr="0085405A" w:rsidRDefault="00935433" w:rsidP="00935433">
      <w:pPr>
        <w:pStyle w:val="ListParagraph"/>
        <w:widowControl w:val="0"/>
        <w:numPr>
          <w:ilvl w:val="0"/>
          <w:numId w:val="6"/>
        </w:numPr>
        <w:tabs>
          <w:tab w:val="left" w:pos="450"/>
        </w:tabs>
        <w:autoSpaceDE w:val="0"/>
        <w:autoSpaceDN w:val="0"/>
        <w:ind w:left="450" w:hanging="450"/>
        <w:rPr>
          <w:rFonts w:ascii="Verdana" w:hAnsi="Verdana" w:cstheme="minorBidi"/>
        </w:rPr>
      </w:pPr>
      <w:r w:rsidRPr="4A7BA17F">
        <w:rPr>
          <w:rFonts w:ascii="Verdana" w:hAnsi="Verdana" w:cstheme="minorBidi"/>
        </w:rPr>
        <w:t xml:space="preserve">A “Buddy” </w:t>
      </w:r>
      <w:r>
        <w:rPr>
          <w:rFonts w:ascii="Verdana" w:hAnsi="Verdana" w:cstheme="minorBidi"/>
        </w:rPr>
        <w:t xml:space="preserve">from the QI team </w:t>
      </w:r>
      <w:r w:rsidRPr="4A7BA17F">
        <w:rPr>
          <w:rFonts w:ascii="Verdana" w:hAnsi="Verdana" w:cstheme="minorBidi"/>
        </w:rPr>
        <w:t>will partner with the PFP to guide orientation to the Quality Improvement method and resources</w:t>
      </w:r>
    </w:p>
    <w:p w14:paraId="2AB0CF4B" w14:textId="77777777" w:rsidR="00935433" w:rsidRPr="0085405A" w:rsidRDefault="00935433" w:rsidP="00935433">
      <w:pPr>
        <w:pStyle w:val="ListParagraph"/>
        <w:widowControl w:val="0"/>
        <w:numPr>
          <w:ilvl w:val="0"/>
          <w:numId w:val="6"/>
        </w:numPr>
        <w:tabs>
          <w:tab w:val="left" w:pos="450"/>
        </w:tabs>
        <w:autoSpaceDE w:val="0"/>
        <w:autoSpaceDN w:val="0"/>
        <w:ind w:left="450" w:hanging="450"/>
        <w:rPr>
          <w:rFonts w:ascii="Verdana" w:hAnsi="Verdana" w:cstheme="minorBidi"/>
        </w:rPr>
      </w:pPr>
      <w:r w:rsidRPr="4A7BA17F">
        <w:rPr>
          <w:rFonts w:ascii="Verdana" w:hAnsi="Verdana" w:cstheme="minorBidi"/>
        </w:rPr>
        <w:t>The quality improvement (QI) method also includes using effective meeting skills</w:t>
      </w:r>
    </w:p>
    <w:p w14:paraId="5C0D406B" w14:textId="77777777" w:rsidR="00935433" w:rsidRPr="0085405A" w:rsidRDefault="00935433" w:rsidP="00935433">
      <w:pPr>
        <w:pStyle w:val="ListParagraph"/>
        <w:widowControl w:val="0"/>
        <w:numPr>
          <w:ilvl w:val="0"/>
          <w:numId w:val="6"/>
        </w:numPr>
        <w:tabs>
          <w:tab w:val="left" w:pos="450"/>
        </w:tabs>
        <w:autoSpaceDE w:val="0"/>
        <w:autoSpaceDN w:val="0"/>
        <w:ind w:left="450" w:hanging="450"/>
        <w:rPr>
          <w:rFonts w:ascii="Verdana" w:hAnsi="Verdana"/>
        </w:rPr>
      </w:pPr>
      <w:r w:rsidRPr="2F92F873">
        <w:rPr>
          <w:rFonts w:ascii="Verdana" w:hAnsi="Verdana" w:cstheme="minorBidi"/>
        </w:rPr>
        <w:t xml:space="preserve">Partner with interprofessional clinical care team members to identify opportunities to improve care processes and interventions to better meet the needs of </w:t>
      </w:r>
      <w:r w:rsidRPr="2F92F873">
        <w:rPr>
          <w:rFonts w:ascii="Verdana" w:hAnsi="Verdana"/>
        </w:rPr>
        <w:t xml:space="preserve">all people with CF and </w:t>
      </w:r>
      <w:r>
        <w:rPr>
          <w:rFonts w:ascii="Verdana" w:hAnsi="Verdana"/>
        </w:rPr>
        <w:t xml:space="preserve">their </w:t>
      </w:r>
      <w:r w:rsidRPr="2F92F873">
        <w:rPr>
          <w:rFonts w:ascii="Verdana" w:hAnsi="Verdana"/>
        </w:rPr>
        <w:t>families</w:t>
      </w:r>
      <w:r>
        <w:rPr>
          <w:rFonts w:ascii="Verdana" w:hAnsi="Verdana"/>
        </w:rPr>
        <w:t>.</w:t>
      </w:r>
    </w:p>
    <w:p w14:paraId="036D305A" w14:textId="77777777" w:rsidR="00935433" w:rsidRDefault="00935433" w:rsidP="00935433">
      <w:pPr>
        <w:pStyle w:val="ListParagraph"/>
        <w:widowControl w:val="0"/>
        <w:numPr>
          <w:ilvl w:val="0"/>
          <w:numId w:val="6"/>
        </w:numPr>
        <w:tabs>
          <w:tab w:val="left" w:pos="450"/>
        </w:tabs>
        <w:autoSpaceDE w:val="0"/>
        <w:autoSpaceDN w:val="0"/>
        <w:ind w:left="450" w:hanging="450"/>
        <w:rPr>
          <w:rFonts w:ascii="Verdana" w:hAnsi="Verdana" w:cstheme="minorBidi"/>
        </w:rPr>
      </w:pPr>
      <w:r w:rsidRPr="4A7BA17F">
        <w:rPr>
          <w:rFonts w:ascii="Verdana" w:hAnsi="Verdana" w:cstheme="minorBidi"/>
        </w:rPr>
        <w:t xml:space="preserve">Participate in weekly, biweekly, or monthly QI team meetings and monthly CF LTT RDN Regional meetings. (To be determined by the PFP) </w:t>
      </w:r>
    </w:p>
    <w:p w14:paraId="0EE49A41" w14:textId="77777777" w:rsidR="00935433" w:rsidRPr="002627A0" w:rsidRDefault="00935433" w:rsidP="00935433">
      <w:pPr>
        <w:numPr>
          <w:ilvl w:val="0"/>
          <w:numId w:val="6"/>
        </w:numPr>
        <w:spacing w:after="160" w:line="259" w:lineRule="auto"/>
        <w:ind w:left="450" w:hanging="450"/>
        <w:contextualSpacing/>
        <w:rPr>
          <w:rFonts w:ascii="Verdana" w:eastAsiaTheme="minorEastAsia" w:hAnsi="Verdana" w:cstheme="minorBidi"/>
        </w:rPr>
      </w:pPr>
      <w:r w:rsidRPr="4A7BA17F">
        <w:rPr>
          <w:rFonts w:ascii="Verdana" w:eastAsiaTheme="minorEastAsia" w:hAnsi="Verdana" w:cstheme="minorBidi"/>
        </w:rPr>
        <w:t>Participate in network-wide meetings. (To be determined by the PFP)</w:t>
      </w:r>
    </w:p>
    <w:p w14:paraId="72FE73DF" w14:textId="77777777" w:rsidR="00935433" w:rsidRPr="0085405A" w:rsidRDefault="00935433" w:rsidP="00935433">
      <w:pPr>
        <w:pStyle w:val="BodyText"/>
        <w:ind w:left="100"/>
        <w:rPr>
          <w:rFonts w:ascii="Verdana" w:hAnsi="Verdana"/>
          <w:b/>
          <w:bCs/>
          <w:sz w:val="22"/>
          <w:szCs w:val="22"/>
        </w:rPr>
      </w:pPr>
    </w:p>
    <w:p w14:paraId="26B01E0F" w14:textId="77777777" w:rsidR="00935433" w:rsidRPr="0085405A" w:rsidRDefault="00935433" w:rsidP="0026658A">
      <w:pPr>
        <w:pStyle w:val="BodyText"/>
        <w:spacing w:after="120"/>
        <w:ind w:left="0"/>
        <w:rPr>
          <w:rFonts w:ascii="Verdana" w:hAnsi="Verdana"/>
          <w:b/>
          <w:bCs/>
          <w:sz w:val="22"/>
          <w:szCs w:val="22"/>
        </w:rPr>
      </w:pPr>
      <w:r w:rsidRPr="0085405A">
        <w:rPr>
          <w:rFonts w:ascii="Verdana" w:hAnsi="Verdana"/>
          <w:b/>
          <w:bCs/>
          <w:sz w:val="22"/>
          <w:szCs w:val="22"/>
        </w:rPr>
        <w:t xml:space="preserve">CONTRIBUTE PATIENT AND FAMILY LIVED EXPERIENCE AND PERSPECTIVE </w:t>
      </w:r>
    </w:p>
    <w:p w14:paraId="4D7DFC97" w14:textId="77777777" w:rsidR="00935433" w:rsidRPr="0085405A" w:rsidRDefault="00935433" w:rsidP="00935433">
      <w:pPr>
        <w:pStyle w:val="ListParagraph"/>
        <w:widowControl w:val="0"/>
        <w:numPr>
          <w:ilvl w:val="0"/>
          <w:numId w:val="7"/>
        </w:numPr>
        <w:tabs>
          <w:tab w:val="left" w:pos="450"/>
        </w:tabs>
        <w:autoSpaceDE w:val="0"/>
        <w:autoSpaceDN w:val="0"/>
        <w:ind w:left="450" w:hanging="450"/>
        <w:rPr>
          <w:rFonts w:ascii="Verdana" w:hAnsi="Verdana"/>
        </w:rPr>
      </w:pPr>
      <w:r w:rsidRPr="0085405A">
        <w:rPr>
          <w:rFonts w:ascii="Verdana" w:hAnsi="Verdana"/>
        </w:rPr>
        <w:t xml:space="preserve">Offer the patient/family perspective as an equal </w:t>
      </w:r>
      <w:r>
        <w:rPr>
          <w:rFonts w:ascii="Verdana" w:hAnsi="Verdana"/>
        </w:rPr>
        <w:t>contribution</w:t>
      </w:r>
      <w:r w:rsidRPr="0085405A">
        <w:rPr>
          <w:rFonts w:ascii="Verdana" w:hAnsi="Verdana"/>
        </w:rPr>
        <w:t xml:space="preserve"> in all discussions</w:t>
      </w:r>
      <w:r>
        <w:rPr>
          <w:rFonts w:ascii="Verdana" w:hAnsi="Verdana"/>
        </w:rPr>
        <w:t>.</w:t>
      </w:r>
    </w:p>
    <w:p w14:paraId="75501035" w14:textId="77777777" w:rsidR="00935433" w:rsidRPr="0085405A" w:rsidRDefault="00935433" w:rsidP="00935433">
      <w:pPr>
        <w:pStyle w:val="ListParagraph"/>
        <w:widowControl w:val="0"/>
        <w:numPr>
          <w:ilvl w:val="1"/>
          <w:numId w:val="6"/>
        </w:numPr>
        <w:tabs>
          <w:tab w:val="left" w:pos="450"/>
        </w:tabs>
        <w:autoSpaceDE w:val="0"/>
        <w:autoSpaceDN w:val="0"/>
        <w:ind w:left="450" w:hanging="450"/>
        <w:contextualSpacing w:val="0"/>
        <w:rPr>
          <w:rFonts w:ascii="Verdana" w:hAnsi="Verdana"/>
        </w:rPr>
      </w:pPr>
      <w:r w:rsidRPr="4A7BA17F">
        <w:rPr>
          <w:rFonts w:ascii="Verdana" w:hAnsi="Verdana"/>
        </w:rPr>
        <w:t>Provide insights to the team about the care system’s impact.</w:t>
      </w:r>
    </w:p>
    <w:p w14:paraId="1B8ABBEA" w14:textId="77777777" w:rsidR="00935433" w:rsidRPr="0085405A" w:rsidRDefault="00935433" w:rsidP="00935433">
      <w:pPr>
        <w:ind w:left="100" w:right="935"/>
        <w:rPr>
          <w:rFonts w:ascii="Verdana" w:hAnsi="Verdana"/>
          <w:b/>
          <w:szCs w:val="20"/>
        </w:rPr>
      </w:pPr>
    </w:p>
    <w:p w14:paraId="3457C0D2" w14:textId="77777777" w:rsidR="00935433" w:rsidRPr="0085405A" w:rsidRDefault="00935433" w:rsidP="0026658A">
      <w:pPr>
        <w:spacing w:after="120"/>
        <w:ind w:right="936"/>
        <w:rPr>
          <w:rFonts w:ascii="Verdana" w:hAnsi="Verdana"/>
          <w:b/>
          <w:bCs/>
        </w:rPr>
      </w:pPr>
      <w:r w:rsidRPr="4A7BA17F">
        <w:rPr>
          <w:rFonts w:ascii="Verdana" w:hAnsi="Verdana"/>
          <w:b/>
          <w:bCs/>
        </w:rPr>
        <w:t>ESTIMATED TIME COMMITMENT* can vary depending on PFP ability to participate.</w:t>
      </w:r>
    </w:p>
    <w:p w14:paraId="258D16B3" w14:textId="1CBA394F" w:rsidR="00935433" w:rsidRPr="0085405A" w:rsidRDefault="00935433" w:rsidP="00935433">
      <w:pPr>
        <w:pStyle w:val="ListParagraph"/>
        <w:widowControl w:val="0"/>
        <w:numPr>
          <w:ilvl w:val="0"/>
          <w:numId w:val="6"/>
        </w:numPr>
        <w:tabs>
          <w:tab w:val="left" w:pos="630"/>
        </w:tabs>
        <w:autoSpaceDE w:val="0"/>
        <w:autoSpaceDN w:val="0"/>
        <w:ind w:left="360" w:hanging="360"/>
        <w:rPr>
          <w:rFonts w:ascii="Verdana" w:hAnsi="Verdana"/>
        </w:rPr>
      </w:pPr>
      <w:r w:rsidRPr="2F92F873">
        <w:rPr>
          <w:rFonts w:ascii="Verdana" w:hAnsi="Verdana"/>
        </w:rPr>
        <w:t>1-hour per weekly, bi-</w:t>
      </w:r>
      <w:r w:rsidR="005A09F3" w:rsidRPr="2F92F873">
        <w:rPr>
          <w:rFonts w:ascii="Verdana" w:hAnsi="Verdana"/>
        </w:rPr>
        <w:t>weekly,</w:t>
      </w:r>
      <w:r w:rsidRPr="2F92F873">
        <w:rPr>
          <w:rFonts w:ascii="Verdana" w:hAnsi="Verdana"/>
        </w:rPr>
        <w:t xml:space="preserve"> or monthly local team meeting</w:t>
      </w:r>
    </w:p>
    <w:p w14:paraId="30ACA5C6" w14:textId="77777777" w:rsidR="00935433" w:rsidRPr="0085405A" w:rsidRDefault="00935433" w:rsidP="00935433">
      <w:pPr>
        <w:pStyle w:val="ListParagraph"/>
        <w:widowControl w:val="0"/>
        <w:numPr>
          <w:ilvl w:val="0"/>
          <w:numId w:val="6"/>
        </w:numPr>
        <w:tabs>
          <w:tab w:val="left" w:pos="630"/>
        </w:tabs>
        <w:autoSpaceDE w:val="0"/>
        <w:autoSpaceDN w:val="0"/>
        <w:ind w:left="360" w:hanging="360"/>
        <w:rPr>
          <w:rFonts w:ascii="Verdana" w:hAnsi="Verdana"/>
        </w:rPr>
      </w:pPr>
      <w:r w:rsidRPr="0085405A">
        <w:rPr>
          <w:rFonts w:ascii="Verdana" w:hAnsi="Verdana"/>
        </w:rPr>
        <w:t>1-hour monthly network-wide meetings</w:t>
      </w:r>
    </w:p>
    <w:p w14:paraId="6A60611D" w14:textId="77777777" w:rsidR="00935433" w:rsidRPr="0085405A" w:rsidRDefault="00935433" w:rsidP="00935433">
      <w:pPr>
        <w:pStyle w:val="ListParagraph"/>
        <w:widowControl w:val="0"/>
        <w:numPr>
          <w:ilvl w:val="0"/>
          <w:numId w:val="6"/>
        </w:numPr>
        <w:tabs>
          <w:tab w:val="left" w:pos="630"/>
        </w:tabs>
        <w:autoSpaceDE w:val="0"/>
        <w:autoSpaceDN w:val="0"/>
        <w:ind w:left="360" w:hanging="360"/>
        <w:rPr>
          <w:rFonts w:ascii="Verdana" w:hAnsi="Verdana"/>
        </w:rPr>
      </w:pPr>
      <w:r w:rsidRPr="0085405A">
        <w:rPr>
          <w:rFonts w:ascii="Verdana" w:hAnsi="Verdana"/>
        </w:rPr>
        <w:t xml:space="preserve">Participation </w:t>
      </w:r>
      <w:r>
        <w:rPr>
          <w:rFonts w:ascii="Verdana" w:hAnsi="Verdana"/>
        </w:rPr>
        <w:t>in annual national meetings.</w:t>
      </w:r>
    </w:p>
    <w:p w14:paraId="0E7A7A9E" w14:textId="77777777" w:rsidR="00935433" w:rsidRPr="0085405A" w:rsidRDefault="00935433" w:rsidP="00935433">
      <w:pPr>
        <w:tabs>
          <w:tab w:val="left" w:pos="630"/>
        </w:tabs>
        <w:rPr>
          <w:rFonts w:ascii="Verdana" w:hAnsi="Verdana"/>
        </w:rPr>
      </w:pPr>
    </w:p>
    <w:p w14:paraId="0BBEB427" w14:textId="77777777" w:rsidR="00935433" w:rsidRPr="0085405A" w:rsidRDefault="00935433" w:rsidP="00935433">
      <w:pPr>
        <w:tabs>
          <w:tab w:val="left" w:pos="276"/>
        </w:tabs>
        <w:rPr>
          <w:rFonts w:ascii="Verdana" w:hAnsi="Verdana"/>
        </w:rPr>
      </w:pPr>
    </w:p>
    <w:p w14:paraId="3367601E" w14:textId="77777777" w:rsidR="00935433" w:rsidRDefault="00935433" w:rsidP="00111334">
      <w:pPr>
        <w:spacing w:after="160" w:line="259" w:lineRule="auto"/>
      </w:pPr>
    </w:p>
    <w:sectPr w:rsidR="00935433" w:rsidSect="005F7FD3">
      <w:headerReference w:type="default" r:id="rId12"/>
      <w:footerReference w:type="defaul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7984" w14:textId="77777777" w:rsidR="00D27749" w:rsidRDefault="00D27749" w:rsidP="00E57D6A">
      <w:r>
        <w:separator/>
      </w:r>
    </w:p>
  </w:endnote>
  <w:endnote w:type="continuationSeparator" w:id="0">
    <w:p w14:paraId="6A7DE6DF" w14:textId="77777777" w:rsidR="00D27749" w:rsidRDefault="00D27749" w:rsidP="00E57D6A">
      <w:r>
        <w:continuationSeparator/>
      </w:r>
    </w:p>
  </w:endnote>
  <w:endnote w:type="continuationNotice" w:id="1">
    <w:p w14:paraId="03348171" w14:textId="77777777" w:rsidR="00D27749" w:rsidRDefault="00D27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D2D5" w14:textId="40EF2EAC" w:rsidR="00FA3D89" w:rsidRDefault="00033459" w:rsidP="00E57D6A">
    <w:pPr>
      <w:pStyle w:val="Footer"/>
      <w:rPr>
        <w:rFonts w:ascii="Verdana" w:hAnsi="Verdana"/>
        <w:sz w:val="20"/>
        <w:szCs w:val="20"/>
      </w:rPr>
    </w:pPr>
    <w:r>
      <w:rPr>
        <w:rFonts w:ascii="Verdana" w:hAnsi="Verdana"/>
        <w:sz w:val="20"/>
        <w:szCs w:val="20"/>
      </w:rPr>
      <w:tab/>
    </w:r>
    <w:r>
      <w:rPr>
        <w:rFonts w:ascii="Verdana" w:hAnsi="Verdana"/>
        <w:sz w:val="20"/>
        <w:szCs w:val="20"/>
      </w:rPr>
      <w:tab/>
    </w:r>
    <w:r w:rsidRPr="00033459">
      <w:rPr>
        <w:rFonts w:ascii="Verdana" w:hAnsi="Verdana"/>
        <w:color w:val="7F7F7F" w:themeColor="background1" w:themeShade="7F"/>
        <w:spacing w:val="60"/>
        <w:sz w:val="20"/>
        <w:szCs w:val="20"/>
      </w:rPr>
      <w:t>Page</w:t>
    </w:r>
    <w:r w:rsidRPr="00033459">
      <w:rPr>
        <w:rFonts w:ascii="Verdana" w:hAnsi="Verdana"/>
        <w:sz w:val="20"/>
        <w:szCs w:val="20"/>
      </w:rPr>
      <w:t xml:space="preserve"> | </w:t>
    </w:r>
    <w:r w:rsidRPr="00033459">
      <w:rPr>
        <w:rFonts w:ascii="Verdana" w:hAnsi="Verdana"/>
        <w:sz w:val="20"/>
        <w:szCs w:val="20"/>
      </w:rPr>
      <w:fldChar w:fldCharType="begin"/>
    </w:r>
    <w:r w:rsidRPr="00033459">
      <w:rPr>
        <w:rFonts w:ascii="Verdana" w:hAnsi="Verdana"/>
        <w:sz w:val="20"/>
        <w:szCs w:val="20"/>
      </w:rPr>
      <w:instrText xml:space="preserve"> PAGE   \* MERGEFORMAT </w:instrText>
    </w:r>
    <w:r w:rsidRPr="00033459">
      <w:rPr>
        <w:rFonts w:ascii="Verdana" w:hAnsi="Verdana"/>
        <w:sz w:val="20"/>
        <w:szCs w:val="20"/>
      </w:rPr>
      <w:fldChar w:fldCharType="separate"/>
    </w:r>
    <w:r w:rsidRPr="00033459">
      <w:rPr>
        <w:rFonts w:ascii="Verdana" w:hAnsi="Verdana"/>
        <w:b/>
        <w:bCs/>
        <w:noProof/>
        <w:sz w:val="20"/>
        <w:szCs w:val="20"/>
      </w:rPr>
      <w:t>1</w:t>
    </w:r>
    <w:r w:rsidRPr="00033459">
      <w:rPr>
        <w:rFonts w:ascii="Verdana" w:hAnsi="Verdana"/>
        <w:b/>
        <w:bCs/>
        <w:noProof/>
        <w:sz w:val="20"/>
        <w:szCs w:val="20"/>
      </w:rPr>
      <w:fldChar w:fldCharType="end"/>
    </w:r>
  </w:p>
  <w:p w14:paraId="467B0AF3" w14:textId="562868E6" w:rsidR="00FA3D89" w:rsidRPr="00033459" w:rsidRDefault="00E57D6A" w:rsidP="00E57D6A">
    <w:pPr>
      <w:pStyle w:val="Footer"/>
      <w:rPr>
        <w:rFonts w:ascii="Verdana" w:hAnsi="Verdana"/>
        <w:sz w:val="20"/>
        <w:szCs w:val="20"/>
      </w:rPr>
    </w:pPr>
    <w:r w:rsidRPr="00E57D6A">
      <w:rPr>
        <w:rFonts w:ascii="Verdana" w:hAnsi="Verdana"/>
        <w:sz w:val="20"/>
        <w:szCs w:val="20"/>
      </w:rPr>
      <w:t>© 202</w:t>
    </w:r>
    <w:r w:rsidR="002F29CE">
      <w:rPr>
        <w:rFonts w:ascii="Verdana" w:hAnsi="Verdana"/>
        <w:sz w:val="20"/>
        <w:szCs w:val="20"/>
      </w:rPr>
      <w:t>5</w:t>
    </w:r>
    <w:r w:rsidRPr="00E57D6A">
      <w:rPr>
        <w:rFonts w:ascii="Verdana" w:hAnsi="Verdana"/>
        <w:sz w:val="20"/>
        <w:szCs w:val="20"/>
      </w:rPr>
      <w:t xml:space="preserve"> </w:t>
    </w:r>
    <w:r w:rsidR="002F29CE">
      <w:rPr>
        <w:rFonts w:ascii="Verdana" w:hAnsi="Verdana"/>
        <w:sz w:val="20"/>
        <w:szCs w:val="20"/>
      </w:rPr>
      <w:t>The Microsystem Academy</w:t>
    </w:r>
    <w:r w:rsidRPr="00E57D6A">
      <w:rPr>
        <w:rFonts w:ascii="Verdana" w:hAnsi="Verdana"/>
        <w:sz w:val="20"/>
        <w:szCs w:val="20"/>
      </w:rPr>
      <w:t>. All Rights Reserved.</w:t>
    </w:r>
    <w:r w:rsidR="003F6B5F">
      <w:rPr>
        <w:rFonts w:ascii="Verdana" w:hAnsi="Verdana"/>
        <w:sz w:val="20"/>
        <w:szCs w:val="20"/>
      </w:rPr>
      <w:t xml:space="preserve"> </w:t>
    </w:r>
    <w:r w:rsidR="000C313A">
      <w:rPr>
        <w:rFonts w:ascii="Verdana" w:hAnsi="Verdana"/>
        <w:sz w:val="20"/>
        <w:szCs w:val="20"/>
      </w:rPr>
      <w:t xml:space="preserve">Adapted from </w:t>
    </w:r>
    <w:r w:rsidR="00C836A6">
      <w:rPr>
        <w:rFonts w:ascii="Verdana" w:hAnsi="Verdana"/>
        <w:sz w:val="20"/>
        <w:szCs w:val="20"/>
      </w:rPr>
      <w:t xml:space="preserve">Cystic Fibrosis Foundation </w:t>
    </w:r>
    <w:r w:rsidR="00741DFF">
      <w:rPr>
        <w:rFonts w:ascii="Verdana" w:hAnsi="Verdana"/>
        <w:sz w:val="20"/>
        <w:szCs w:val="20"/>
      </w:rPr>
      <w:t>CF Learning Network</w:t>
    </w:r>
    <w:r w:rsidR="00EB49B5">
      <w:rPr>
        <w:rFonts w:ascii="Verdana" w:hAnsi="Verdana"/>
        <w:sz w:val="20"/>
        <w:szCs w:val="20"/>
      </w:rPr>
      <w:t xml:space="preserve"> Patient and Family Partner Collection of Tools</w:t>
    </w:r>
    <w:r w:rsidR="006365EB">
      <w:rPr>
        <w:rFonts w:ascii="Verdana" w:hAnsi="Verdana"/>
        <w:sz w:val="20"/>
        <w:szCs w:val="20"/>
      </w:rPr>
      <w:t xml:space="preserve"> and </w:t>
    </w:r>
    <w:r w:rsidR="00B55ACF">
      <w:rPr>
        <w:rFonts w:ascii="Verdana" w:hAnsi="Verdana"/>
        <w:sz w:val="20"/>
        <w:szCs w:val="20"/>
      </w:rPr>
      <w:t xml:space="preserve">Success with Therapies </w:t>
    </w:r>
    <w:r w:rsidR="000858A7">
      <w:rPr>
        <w:rFonts w:ascii="Verdana" w:hAnsi="Verdana"/>
        <w:sz w:val="20"/>
        <w:szCs w:val="20"/>
      </w:rPr>
      <w:t>R</w:t>
    </w:r>
    <w:r w:rsidR="00B55ACF">
      <w:rPr>
        <w:rFonts w:ascii="Verdana" w:hAnsi="Verdana"/>
        <w:sz w:val="20"/>
        <w:szCs w:val="20"/>
      </w:rPr>
      <w:t>esearch Consortium (STRC)</w:t>
    </w:r>
    <w:r w:rsidR="006365EB">
      <w:rPr>
        <w:rFonts w:ascii="Verdana" w:hAnsi="Verdana"/>
        <w:sz w:val="20"/>
        <w:szCs w:val="20"/>
      </w:rPr>
      <w:t xml:space="preserve"> </w:t>
    </w:r>
    <w:r w:rsidR="00F347EB">
      <w:rPr>
        <w:rFonts w:ascii="Verdana" w:hAnsi="Verdana"/>
        <w:sz w:val="20"/>
        <w:szCs w:val="20"/>
      </w:rPr>
      <w:t>Steering Committee</w:t>
    </w:r>
    <w:r w:rsidR="00227B71">
      <w:rPr>
        <w:rFonts w:ascii="Verdana" w:hAnsi="Verdana"/>
        <w:sz w:val="20"/>
        <w:szCs w:val="20"/>
      </w:rPr>
      <w:t>, 2023</w:t>
    </w:r>
    <w:r w:rsidR="00125C38">
      <w:rPr>
        <w:rFonts w:ascii="Verdana" w:hAnsi="Verdana"/>
        <w:sz w:val="20"/>
        <w:szCs w:val="20"/>
      </w:rPr>
      <w:t xml:space="preserve">. Version date: </w:t>
    </w:r>
    <w:r w:rsidR="003E1099">
      <w:rPr>
        <w:rFonts w:ascii="Verdana" w:hAnsi="Verdana"/>
        <w:sz w:val="20"/>
        <w:szCs w:val="20"/>
      </w:rPr>
      <w:t>May</w:t>
    </w:r>
    <w:r w:rsidR="00125C38">
      <w:rPr>
        <w:rFonts w:ascii="Verdana" w:hAnsi="Verdana"/>
        <w:sz w:val="20"/>
        <w:szCs w:val="20"/>
      </w:rPr>
      <w:t xml:space="preserve"> </w:t>
    </w:r>
    <w:r w:rsidR="003E1099">
      <w:rPr>
        <w:rFonts w:ascii="Verdana" w:hAnsi="Verdana"/>
        <w:sz w:val="20"/>
        <w:szCs w:val="20"/>
      </w:rPr>
      <w:t>16</w:t>
    </w:r>
    <w:r w:rsidR="00125C38">
      <w:rPr>
        <w:rFonts w:ascii="Verdana" w:hAnsi="Verdana"/>
        <w:sz w:val="20"/>
        <w:szCs w:val="20"/>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15583" w14:textId="77777777" w:rsidR="00D27749" w:rsidRDefault="00D27749" w:rsidP="00E57D6A">
      <w:r>
        <w:separator/>
      </w:r>
    </w:p>
  </w:footnote>
  <w:footnote w:type="continuationSeparator" w:id="0">
    <w:p w14:paraId="3C6AD88F" w14:textId="77777777" w:rsidR="00D27749" w:rsidRDefault="00D27749" w:rsidP="00E57D6A">
      <w:r>
        <w:continuationSeparator/>
      </w:r>
    </w:p>
  </w:footnote>
  <w:footnote w:type="continuationNotice" w:id="1">
    <w:p w14:paraId="059304EC" w14:textId="77777777" w:rsidR="00D27749" w:rsidRDefault="00D27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EE73" w14:textId="64CDE42C" w:rsidR="008159DA" w:rsidRDefault="008159DA">
    <w:pPr>
      <w:pStyle w:val="Header"/>
    </w:pPr>
    <w:r>
      <w:rPr>
        <w:rFonts w:ascii="Verdana" w:eastAsia="Times New Roman" w:hAnsi="Verdana"/>
        <w:noProof/>
        <w:sz w:val="24"/>
        <w:szCs w:val="24"/>
      </w:rPr>
      <w:drawing>
        <wp:anchor distT="0" distB="0" distL="114300" distR="114300" simplePos="0" relativeHeight="251661312" behindDoc="0" locked="0" layoutInCell="1" allowOverlap="1" wp14:anchorId="49B75A81" wp14:editId="1856CD16">
          <wp:simplePos x="0" y="0"/>
          <wp:positionH relativeFrom="margin">
            <wp:posOffset>4899807</wp:posOffset>
          </wp:positionH>
          <wp:positionV relativeFrom="paragraph">
            <wp:posOffset>-145415</wp:posOffset>
          </wp:positionV>
          <wp:extent cx="1356360" cy="563648"/>
          <wp:effectExtent l="0" t="0" r="0" b="8255"/>
          <wp:wrapNone/>
          <wp:docPr id="143684879" name="Picture 1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4879" name="Picture 12" descr="Blue text on a black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6360" cy="563648"/>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Times New Roman" w:hAnsi="Verdana"/>
        <w:noProof/>
        <w:sz w:val="24"/>
        <w:szCs w:val="24"/>
        <w14:ligatures w14:val="standardContextual"/>
      </w:rPr>
      <w:drawing>
        <wp:anchor distT="0" distB="0" distL="114300" distR="114300" simplePos="0" relativeHeight="251659264" behindDoc="0" locked="0" layoutInCell="1" allowOverlap="1" wp14:anchorId="6BF6C92F" wp14:editId="59584DC4">
          <wp:simplePos x="0" y="0"/>
          <wp:positionH relativeFrom="column">
            <wp:posOffset>193431</wp:posOffset>
          </wp:positionH>
          <wp:positionV relativeFrom="paragraph">
            <wp:posOffset>-240323</wp:posOffset>
          </wp:positionV>
          <wp:extent cx="1151907" cy="601310"/>
          <wp:effectExtent l="0" t="0" r="0" b="8890"/>
          <wp:wrapNone/>
          <wp:docPr id="1939485580"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85580" name="Picture 1" descr="Logo&#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1907" cy="6013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259D9"/>
    <w:multiLevelType w:val="hybridMultilevel"/>
    <w:tmpl w:val="6896A924"/>
    <w:lvl w:ilvl="0" w:tplc="2306FD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B5B05"/>
    <w:multiLevelType w:val="hybridMultilevel"/>
    <w:tmpl w:val="D0C81508"/>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3A0055"/>
    <w:multiLevelType w:val="hybridMultilevel"/>
    <w:tmpl w:val="CF32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15F27"/>
    <w:multiLevelType w:val="hybridMultilevel"/>
    <w:tmpl w:val="53100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03B45"/>
    <w:multiLevelType w:val="hybridMultilevel"/>
    <w:tmpl w:val="F192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F2DB8"/>
    <w:multiLevelType w:val="hybridMultilevel"/>
    <w:tmpl w:val="D2B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13A57"/>
    <w:multiLevelType w:val="hybridMultilevel"/>
    <w:tmpl w:val="AA98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50FCF"/>
    <w:multiLevelType w:val="hybridMultilevel"/>
    <w:tmpl w:val="4F8046FA"/>
    <w:lvl w:ilvl="0" w:tplc="7CA0A41E">
      <w:numFmt w:val="bullet"/>
      <w:lvlText w:val="•"/>
      <w:lvlJc w:val="left"/>
      <w:pPr>
        <w:ind w:left="275" w:hanging="175"/>
      </w:pPr>
      <w:rPr>
        <w:rFonts w:ascii="Calibri" w:eastAsia="Calibri" w:hAnsi="Calibri" w:cs="Calibri" w:hint="default"/>
        <w:w w:val="100"/>
        <w:sz w:val="24"/>
        <w:szCs w:val="24"/>
        <w:lang w:val="en-US" w:eastAsia="en-US" w:bidi="en-US"/>
      </w:rPr>
    </w:lvl>
    <w:lvl w:ilvl="1" w:tplc="BA68A300">
      <w:numFmt w:val="bullet"/>
      <w:lvlText w:val="•"/>
      <w:lvlJc w:val="left"/>
      <w:pPr>
        <w:ind w:left="1208" w:hanging="175"/>
      </w:pPr>
      <w:rPr>
        <w:rFonts w:hint="default"/>
        <w:lang w:val="en-US" w:eastAsia="en-US" w:bidi="en-US"/>
      </w:rPr>
    </w:lvl>
    <w:lvl w:ilvl="2" w:tplc="A7668D90">
      <w:numFmt w:val="bullet"/>
      <w:lvlText w:val="•"/>
      <w:lvlJc w:val="left"/>
      <w:pPr>
        <w:ind w:left="2136" w:hanging="175"/>
      </w:pPr>
      <w:rPr>
        <w:rFonts w:hint="default"/>
        <w:lang w:val="en-US" w:eastAsia="en-US" w:bidi="en-US"/>
      </w:rPr>
    </w:lvl>
    <w:lvl w:ilvl="3" w:tplc="50182794">
      <w:numFmt w:val="bullet"/>
      <w:lvlText w:val="•"/>
      <w:lvlJc w:val="left"/>
      <w:pPr>
        <w:ind w:left="3064" w:hanging="175"/>
      </w:pPr>
      <w:rPr>
        <w:rFonts w:hint="default"/>
        <w:lang w:val="en-US" w:eastAsia="en-US" w:bidi="en-US"/>
      </w:rPr>
    </w:lvl>
    <w:lvl w:ilvl="4" w:tplc="E1E0CB86">
      <w:numFmt w:val="bullet"/>
      <w:lvlText w:val="•"/>
      <w:lvlJc w:val="left"/>
      <w:pPr>
        <w:ind w:left="3992" w:hanging="175"/>
      </w:pPr>
      <w:rPr>
        <w:rFonts w:hint="default"/>
        <w:lang w:val="en-US" w:eastAsia="en-US" w:bidi="en-US"/>
      </w:rPr>
    </w:lvl>
    <w:lvl w:ilvl="5" w:tplc="48404C2C">
      <w:numFmt w:val="bullet"/>
      <w:lvlText w:val="•"/>
      <w:lvlJc w:val="left"/>
      <w:pPr>
        <w:ind w:left="4920" w:hanging="175"/>
      </w:pPr>
      <w:rPr>
        <w:rFonts w:hint="default"/>
        <w:lang w:val="en-US" w:eastAsia="en-US" w:bidi="en-US"/>
      </w:rPr>
    </w:lvl>
    <w:lvl w:ilvl="6" w:tplc="98349628">
      <w:numFmt w:val="bullet"/>
      <w:lvlText w:val="•"/>
      <w:lvlJc w:val="left"/>
      <w:pPr>
        <w:ind w:left="5848" w:hanging="175"/>
      </w:pPr>
      <w:rPr>
        <w:rFonts w:hint="default"/>
        <w:lang w:val="en-US" w:eastAsia="en-US" w:bidi="en-US"/>
      </w:rPr>
    </w:lvl>
    <w:lvl w:ilvl="7" w:tplc="E99C9C32">
      <w:numFmt w:val="bullet"/>
      <w:lvlText w:val="•"/>
      <w:lvlJc w:val="left"/>
      <w:pPr>
        <w:ind w:left="6776" w:hanging="175"/>
      </w:pPr>
      <w:rPr>
        <w:rFonts w:hint="default"/>
        <w:lang w:val="en-US" w:eastAsia="en-US" w:bidi="en-US"/>
      </w:rPr>
    </w:lvl>
    <w:lvl w:ilvl="8" w:tplc="B5C61C4A">
      <w:numFmt w:val="bullet"/>
      <w:lvlText w:val="•"/>
      <w:lvlJc w:val="left"/>
      <w:pPr>
        <w:ind w:left="7704" w:hanging="175"/>
      </w:pPr>
      <w:rPr>
        <w:rFonts w:hint="default"/>
        <w:lang w:val="en-US" w:eastAsia="en-US" w:bidi="en-US"/>
      </w:rPr>
    </w:lvl>
  </w:abstractNum>
  <w:abstractNum w:abstractNumId="8" w15:restartNumberingAfterBreak="0">
    <w:nsid w:val="741E04BE"/>
    <w:multiLevelType w:val="hybridMultilevel"/>
    <w:tmpl w:val="37922FE6"/>
    <w:lvl w:ilvl="0" w:tplc="BA68A300">
      <w:numFmt w:val="bullet"/>
      <w:lvlText w:val="•"/>
      <w:lvlJc w:val="left"/>
      <w:pPr>
        <w:ind w:left="625" w:hanging="175"/>
      </w:pPr>
      <w:rPr>
        <w:rFonts w:hint="default"/>
        <w:lang w:val="en-US" w:eastAsia="en-US" w:bidi="en-US"/>
      </w:rPr>
    </w:lvl>
    <w:lvl w:ilvl="1" w:tplc="04090003" w:tentative="1">
      <w:start w:val="1"/>
      <w:numFmt w:val="bullet"/>
      <w:lvlText w:val="o"/>
      <w:lvlJc w:val="left"/>
      <w:pPr>
        <w:ind w:left="857" w:hanging="360"/>
      </w:pPr>
      <w:rPr>
        <w:rFonts w:ascii="Courier New" w:hAnsi="Courier New" w:cs="Courier New" w:hint="default"/>
      </w:rPr>
    </w:lvl>
    <w:lvl w:ilvl="2" w:tplc="04090005" w:tentative="1">
      <w:start w:val="1"/>
      <w:numFmt w:val="bullet"/>
      <w:lvlText w:val=""/>
      <w:lvlJc w:val="left"/>
      <w:pPr>
        <w:ind w:left="1577" w:hanging="360"/>
      </w:pPr>
      <w:rPr>
        <w:rFonts w:ascii="Wingdings" w:hAnsi="Wingdings" w:hint="default"/>
      </w:rPr>
    </w:lvl>
    <w:lvl w:ilvl="3" w:tplc="04090001" w:tentative="1">
      <w:start w:val="1"/>
      <w:numFmt w:val="bullet"/>
      <w:lvlText w:val=""/>
      <w:lvlJc w:val="left"/>
      <w:pPr>
        <w:ind w:left="2297" w:hanging="360"/>
      </w:pPr>
      <w:rPr>
        <w:rFonts w:ascii="Symbol" w:hAnsi="Symbol" w:hint="default"/>
      </w:rPr>
    </w:lvl>
    <w:lvl w:ilvl="4" w:tplc="04090003" w:tentative="1">
      <w:start w:val="1"/>
      <w:numFmt w:val="bullet"/>
      <w:lvlText w:val="o"/>
      <w:lvlJc w:val="left"/>
      <w:pPr>
        <w:ind w:left="3017" w:hanging="360"/>
      </w:pPr>
      <w:rPr>
        <w:rFonts w:ascii="Courier New" w:hAnsi="Courier New" w:cs="Courier New" w:hint="default"/>
      </w:rPr>
    </w:lvl>
    <w:lvl w:ilvl="5" w:tplc="04090005" w:tentative="1">
      <w:start w:val="1"/>
      <w:numFmt w:val="bullet"/>
      <w:lvlText w:val=""/>
      <w:lvlJc w:val="left"/>
      <w:pPr>
        <w:ind w:left="3737" w:hanging="360"/>
      </w:pPr>
      <w:rPr>
        <w:rFonts w:ascii="Wingdings" w:hAnsi="Wingdings" w:hint="default"/>
      </w:rPr>
    </w:lvl>
    <w:lvl w:ilvl="6" w:tplc="04090001" w:tentative="1">
      <w:start w:val="1"/>
      <w:numFmt w:val="bullet"/>
      <w:lvlText w:val=""/>
      <w:lvlJc w:val="left"/>
      <w:pPr>
        <w:ind w:left="4457" w:hanging="360"/>
      </w:pPr>
      <w:rPr>
        <w:rFonts w:ascii="Symbol" w:hAnsi="Symbol" w:hint="default"/>
      </w:rPr>
    </w:lvl>
    <w:lvl w:ilvl="7" w:tplc="04090003" w:tentative="1">
      <w:start w:val="1"/>
      <w:numFmt w:val="bullet"/>
      <w:lvlText w:val="o"/>
      <w:lvlJc w:val="left"/>
      <w:pPr>
        <w:ind w:left="5177" w:hanging="360"/>
      </w:pPr>
      <w:rPr>
        <w:rFonts w:ascii="Courier New" w:hAnsi="Courier New" w:cs="Courier New" w:hint="default"/>
      </w:rPr>
    </w:lvl>
    <w:lvl w:ilvl="8" w:tplc="04090005" w:tentative="1">
      <w:start w:val="1"/>
      <w:numFmt w:val="bullet"/>
      <w:lvlText w:val=""/>
      <w:lvlJc w:val="left"/>
      <w:pPr>
        <w:ind w:left="5897" w:hanging="360"/>
      </w:pPr>
      <w:rPr>
        <w:rFonts w:ascii="Wingdings" w:hAnsi="Wingdings" w:hint="default"/>
      </w:rPr>
    </w:lvl>
  </w:abstractNum>
  <w:num w:numId="1" w16cid:durableId="1118140119">
    <w:abstractNumId w:val="1"/>
  </w:num>
  <w:num w:numId="2" w16cid:durableId="906838012">
    <w:abstractNumId w:val="3"/>
  </w:num>
  <w:num w:numId="3" w16cid:durableId="267931194">
    <w:abstractNumId w:val="4"/>
  </w:num>
  <w:num w:numId="4" w16cid:durableId="1687364309">
    <w:abstractNumId w:val="6"/>
  </w:num>
  <w:num w:numId="5" w16cid:durableId="1705522454">
    <w:abstractNumId w:val="2"/>
  </w:num>
  <w:num w:numId="6" w16cid:durableId="1810202067">
    <w:abstractNumId w:val="7"/>
  </w:num>
  <w:num w:numId="7" w16cid:durableId="613365292">
    <w:abstractNumId w:val="8"/>
  </w:num>
  <w:num w:numId="8" w16cid:durableId="1613198276">
    <w:abstractNumId w:val="5"/>
  </w:num>
  <w:num w:numId="9" w16cid:durableId="99984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wMjY3MDc2NzYzsDRX0lEKTi0uzszPAykwrgUAsHaiQCwAAAA="/>
  </w:docVars>
  <w:rsids>
    <w:rsidRoot w:val="00E57D6A"/>
    <w:rsid w:val="0000324F"/>
    <w:rsid w:val="000242A9"/>
    <w:rsid w:val="0002557B"/>
    <w:rsid w:val="00027885"/>
    <w:rsid w:val="00033459"/>
    <w:rsid w:val="00036ED2"/>
    <w:rsid w:val="000370E8"/>
    <w:rsid w:val="00043B50"/>
    <w:rsid w:val="00051606"/>
    <w:rsid w:val="00066B14"/>
    <w:rsid w:val="00067EE3"/>
    <w:rsid w:val="000858A7"/>
    <w:rsid w:val="00090C2B"/>
    <w:rsid w:val="00095715"/>
    <w:rsid w:val="000964F9"/>
    <w:rsid w:val="00096D9F"/>
    <w:rsid w:val="000C313A"/>
    <w:rsid w:val="000F3254"/>
    <w:rsid w:val="00111334"/>
    <w:rsid w:val="00111EBD"/>
    <w:rsid w:val="00112008"/>
    <w:rsid w:val="00117C05"/>
    <w:rsid w:val="0012238D"/>
    <w:rsid w:val="001245EC"/>
    <w:rsid w:val="00125C38"/>
    <w:rsid w:val="00136EBB"/>
    <w:rsid w:val="001508E3"/>
    <w:rsid w:val="00153C94"/>
    <w:rsid w:val="00154E1D"/>
    <w:rsid w:val="00157398"/>
    <w:rsid w:val="001666C9"/>
    <w:rsid w:val="00187E3F"/>
    <w:rsid w:val="001A0B83"/>
    <w:rsid w:val="001A14B0"/>
    <w:rsid w:val="001A78E0"/>
    <w:rsid w:val="001C2DED"/>
    <w:rsid w:val="001C574E"/>
    <w:rsid w:val="001D1F14"/>
    <w:rsid w:val="001E1C34"/>
    <w:rsid w:val="001E6D62"/>
    <w:rsid w:val="001F63DA"/>
    <w:rsid w:val="001F7016"/>
    <w:rsid w:val="002036B7"/>
    <w:rsid w:val="00204E41"/>
    <w:rsid w:val="00210202"/>
    <w:rsid w:val="002107A8"/>
    <w:rsid w:val="00222AD7"/>
    <w:rsid w:val="002239CF"/>
    <w:rsid w:val="00227B71"/>
    <w:rsid w:val="002403B9"/>
    <w:rsid w:val="0026658A"/>
    <w:rsid w:val="002665BF"/>
    <w:rsid w:val="00272C6A"/>
    <w:rsid w:val="00281933"/>
    <w:rsid w:val="00281D9C"/>
    <w:rsid w:val="00286EA5"/>
    <w:rsid w:val="002937CC"/>
    <w:rsid w:val="002A6B60"/>
    <w:rsid w:val="002E220A"/>
    <w:rsid w:val="002F29CE"/>
    <w:rsid w:val="00312343"/>
    <w:rsid w:val="00315CDC"/>
    <w:rsid w:val="00326E6F"/>
    <w:rsid w:val="00331732"/>
    <w:rsid w:val="003529C7"/>
    <w:rsid w:val="00353C88"/>
    <w:rsid w:val="003642CD"/>
    <w:rsid w:val="00364E88"/>
    <w:rsid w:val="00365013"/>
    <w:rsid w:val="003713AF"/>
    <w:rsid w:val="00374135"/>
    <w:rsid w:val="00385574"/>
    <w:rsid w:val="0039109E"/>
    <w:rsid w:val="003A032D"/>
    <w:rsid w:val="003A33DF"/>
    <w:rsid w:val="003B2B90"/>
    <w:rsid w:val="003C7DE9"/>
    <w:rsid w:val="003D6376"/>
    <w:rsid w:val="003E1099"/>
    <w:rsid w:val="003E4E58"/>
    <w:rsid w:val="003F3E65"/>
    <w:rsid w:val="003F6B5F"/>
    <w:rsid w:val="0041464A"/>
    <w:rsid w:val="00435B4C"/>
    <w:rsid w:val="00442BE7"/>
    <w:rsid w:val="00444059"/>
    <w:rsid w:val="0045565F"/>
    <w:rsid w:val="00463DDF"/>
    <w:rsid w:val="0048290C"/>
    <w:rsid w:val="00485B9A"/>
    <w:rsid w:val="00492C7E"/>
    <w:rsid w:val="004E4C4C"/>
    <w:rsid w:val="004F574D"/>
    <w:rsid w:val="00503114"/>
    <w:rsid w:val="005177CA"/>
    <w:rsid w:val="00522CDC"/>
    <w:rsid w:val="00536C54"/>
    <w:rsid w:val="00540904"/>
    <w:rsid w:val="00542720"/>
    <w:rsid w:val="0055005D"/>
    <w:rsid w:val="005609A2"/>
    <w:rsid w:val="00567FF9"/>
    <w:rsid w:val="005870EC"/>
    <w:rsid w:val="00591439"/>
    <w:rsid w:val="005A09F3"/>
    <w:rsid w:val="005A7073"/>
    <w:rsid w:val="005B78F1"/>
    <w:rsid w:val="005C3223"/>
    <w:rsid w:val="005C3C68"/>
    <w:rsid w:val="005C619E"/>
    <w:rsid w:val="005E1495"/>
    <w:rsid w:val="005F2785"/>
    <w:rsid w:val="005F7FD3"/>
    <w:rsid w:val="00621E97"/>
    <w:rsid w:val="00630433"/>
    <w:rsid w:val="006365EB"/>
    <w:rsid w:val="006452BB"/>
    <w:rsid w:val="006554CF"/>
    <w:rsid w:val="00657FA4"/>
    <w:rsid w:val="00664C7D"/>
    <w:rsid w:val="006C5D64"/>
    <w:rsid w:val="006D3A11"/>
    <w:rsid w:val="006D4392"/>
    <w:rsid w:val="006D7393"/>
    <w:rsid w:val="006E0453"/>
    <w:rsid w:val="006E072D"/>
    <w:rsid w:val="006E1190"/>
    <w:rsid w:val="006F05BD"/>
    <w:rsid w:val="006F650F"/>
    <w:rsid w:val="006F6BFE"/>
    <w:rsid w:val="00703C82"/>
    <w:rsid w:val="0072154B"/>
    <w:rsid w:val="007241D1"/>
    <w:rsid w:val="00741DFF"/>
    <w:rsid w:val="007427F6"/>
    <w:rsid w:val="00742882"/>
    <w:rsid w:val="0074318A"/>
    <w:rsid w:val="00745AE4"/>
    <w:rsid w:val="00766E64"/>
    <w:rsid w:val="00781A8B"/>
    <w:rsid w:val="007903F3"/>
    <w:rsid w:val="007A36B0"/>
    <w:rsid w:val="007A547C"/>
    <w:rsid w:val="007A5FA0"/>
    <w:rsid w:val="007C203A"/>
    <w:rsid w:val="007D2718"/>
    <w:rsid w:val="007E06B4"/>
    <w:rsid w:val="007F72D7"/>
    <w:rsid w:val="00810284"/>
    <w:rsid w:val="008102AE"/>
    <w:rsid w:val="00813199"/>
    <w:rsid w:val="008159DA"/>
    <w:rsid w:val="00817D32"/>
    <w:rsid w:val="00830919"/>
    <w:rsid w:val="00862E55"/>
    <w:rsid w:val="00863CCD"/>
    <w:rsid w:val="00870F2D"/>
    <w:rsid w:val="008725B3"/>
    <w:rsid w:val="008732E5"/>
    <w:rsid w:val="00875A12"/>
    <w:rsid w:val="00886731"/>
    <w:rsid w:val="0089770C"/>
    <w:rsid w:val="008A57C8"/>
    <w:rsid w:val="008A5F41"/>
    <w:rsid w:val="008B3550"/>
    <w:rsid w:val="008B7632"/>
    <w:rsid w:val="008C5B38"/>
    <w:rsid w:val="008D35B7"/>
    <w:rsid w:val="008D6295"/>
    <w:rsid w:val="008E61CC"/>
    <w:rsid w:val="00902525"/>
    <w:rsid w:val="009344D7"/>
    <w:rsid w:val="00935433"/>
    <w:rsid w:val="009443F0"/>
    <w:rsid w:val="00955B73"/>
    <w:rsid w:val="0096493C"/>
    <w:rsid w:val="009750DA"/>
    <w:rsid w:val="0098048D"/>
    <w:rsid w:val="00984789"/>
    <w:rsid w:val="009A0C52"/>
    <w:rsid w:val="009A10AA"/>
    <w:rsid w:val="009C0C59"/>
    <w:rsid w:val="009C3DBC"/>
    <w:rsid w:val="009C7699"/>
    <w:rsid w:val="00A00CA6"/>
    <w:rsid w:val="00A141D8"/>
    <w:rsid w:val="00A2504A"/>
    <w:rsid w:val="00A368BF"/>
    <w:rsid w:val="00A53C08"/>
    <w:rsid w:val="00A748F7"/>
    <w:rsid w:val="00A8124C"/>
    <w:rsid w:val="00AB4B50"/>
    <w:rsid w:val="00AC69A6"/>
    <w:rsid w:val="00AE4B29"/>
    <w:rsid w:val="00AF28A0"/>
    <w:rsid w:val="00AF5700"/>
    <w:rsid w:val="00B00639"/>
    <w:rsid w:val="00B02E15"/>
    <w:rsid w:val="00B21561"/>
    <w:rsid w:val="00B24B2F"/>
    <w:rsid w:val="00B55ACF"/>
    <w:rsid w:val="00B725D7"/>
    <w:rsid w:val="00B74DA7"/>
    <w:rsid w:val="00B801A4"/>
    <w:rsid w:val="00B81E0B"/>
    <w:rsid w:val="00B8504B"/>
    <w:rsid w:val="00B9336F"/>
    <w:rsid w:val="00B958BF"/>
    <w:rsid w:val="00C00B5A"/>
    <w:rsid w:val="00C10E74"/>
    <w:rsid w:val="00C125B0"/>
    <w:rsid w:val="00C33C6D"/>
    <w:rsid w:val="00C367FD"/>
    <w:rsid w:val="00C51B77"/>
    <w:rsid w:val="00C57164"/>
    <w:rsid w:val="00C63725"/>
    <w:rsid w:val="00C64FAE"/>
    <w:rsid w:val="00C70D48"/>
    <w:rsid w:val="00C751CC"/>
    <w:rsid w:val="00C836A6"/>
    <w:rsid w:val="00CC757A"/>
    <w:rsid w:val="00CD5E53"/>
    <w:rsid w:val="00CD5E5F"/>
    <w:rsid w:val="00CD7C50"/>
    <w:rsid w:val="00CE73DD"/>
    <w:rsid w:val="00CF4AFB"/>
    <w:rsid w:val="00D27749"/>
    <w:rsid w:val="00D36672"/>
    <w:rsid w:val="00D37941"/>
    <w:rsid w:val="00D40368"/>
    <w:rsid w:val="00D42AEA"/>
    <w:rsid w:val="00D80C3A"/>
    <w:rsid w:val="00D942E7"/>
    <w:rsid w:val="00D952A0"/>
    <w:rsid w:val="00D963BE"/>
    <w:rsid w:val="00DA365F"/>
    <w:rsid w:val="00DB097F"/>
    <w:rsid w:val="00DB1488"/>
    <w:rsid w:val="00DF28A6"/>
    <w:rsid w:val="00E14E8A"/>
    <w:rsid w:val="00E20832"/>
    <w:rsid w:val="00E21361"/>
    <w:rsid w:val="00E43F01"/>
    <w:rsid w:val="00E5232F"/>
    <w:rsid w:val="00E542B5"/>
    <w:rsid w:val="00E57D6A"/>
    <w:rsid w:val="00E655BC"/>
    <w:rsid w:val="00E7127E"/>
    <w:rsid w:val="00E7565B"/>
    <w:rsid w:val="00E81770"/>
    <w:rsid w:val="00EA3436"/>
    <w:rsid w:val="00EB0C85"/>
    <w:rsid w:val="00EB49B5"/>
    <w:rsid w:val="00EC2988"/>
    <w:rsid w:val="00EE0FAD"/>
    <w:rsid w:val="00F00B05"/>
    <w:rsid w:val="00F0113D"/>
    <w:rsid w:val="00F10C52"/>
    <w:rsid w:val="00F24D9D"/>
    <w:rsid w:val="00F347EB"/>
    <w:rsid w:val="00F4784F"/>
    <w:rsid w:val="00F57177"/>
    <w:rsid w:val="00F64E43"/>
    <w:rsid w:val="00F66191"/>
    <w:rsid w:val="00F74299"/>
    <w:rsid w:val="00F74DAD"/>
    <w:rsid w:val="00F757FD"/>
    <w:rsid w:val="00F8523C"/>
    <w:rsid w:val="00F909AC"/>
    <w:rsid w:val="00FA3D89"/>
    <w:rsid w:val="00FA593B"/>
    <w:rsid w:val="00FB1C79"/>
    <w:rsid w:val="00FBBD68"/>
    <w:rsid w:val="00FC1EA4"/>
    <w:rsid w:val="00FC2FFC"/>
    <w:rsid w:val="00FF35B4"/>
    <w:rsid w:val="017B1E03"/>
    <w:rsid w:val="0242DF21"/>
    <w:rsid w:val="0246D78D"/>
    <w:rsid w:val="02978DC9"/>
    <w:rsid w:val="035D3E62"/>
    <w:rsid w:val="03CFA031"/>
    <w:rsid w:val="03D4FD1A"/>
    <w:rsid w:val="043F15E1"/>
    <w:rsid w:val="046ACA5C"/>
    <w:rsid w:val="0578BB01"/>
    <w:rsid w:val="06738AD3"/>
    <w:rsid w:val="082C739B"/>
    <w:rsid w:val="093CD142"/>
    <w:rsid w:val="09DFF92F"/>
    <w:rsid w:val="0AE2A938"/>
    <w:rsid w:val="0BE7FC85"/>
    <w:rsid w:val="0CF374EE"/>
    <w:rsid w:val="0D6DCB9E"/>
    <w:rsid w:val="0D83128B"/>
    <w:rsid w:val="0DED3C10"/>
    <w:rsid w:val="0E330D7F"/>
    <w:rsid w:val="0F3E177C"/>
    <w:rsid w:val="10BB6DA8"/>
    <w:rsid w:val="1112FAC1"/>
    <w:rsid w:val="1129BE0A"/>
    <w:rsid w:val="120A1433"/>
    <w:rsid w:val="121FF6BB"/>
    <w:rsid w:val="1275F0A0"/>
    <w:rsid w:val="13F30E6A"/>
    <w:rsid w:val="13FF7539"/>
    <w:rsid w:val="14BE7BE5"/>
    <w:rsid w:val="158EDECB"/>
    <w:rsid w:val="16093833"/>
    <w:rsid w:val="1684700D"/>
    <w:rsid w:val="1A7ECD33"/>
    <w:rsid w:val="1AC884BA"/>
    <w:rsid w:val="1B636199"/>
    <w:rsid w:val="1E1D9FF0"/>
    <w:rsid w:val="1E655581"/>
    <w:rsid w:val="1EA1D212"/>
    <w:rsid w:val="1F6120D1"/>
    <w:rsid w:val="1FCE46A9"/>
    <w:rsid w:val="203A36C5"/>
    <w:rsid w:val="20719097"/>
    <w:rsid w:val="20D8C49D"/>
    <w:rsid w:val="2289EDB3"/>
    <w:rsid w:val="23121529"/>
    <w:rsid w:val="232ED40C"/>
    <w:rsid w:val="23606A6B"/>
    <w:rsid w:val="23943CD3"/>
    <w:rsid w:val="23FE7A73"/>
    <w:rsid w:val="24D40898"/>
    <w:rsid w:val="256CE745"/>
    <w:rsid w:val="2623CB65"/>
    <w:rsid w:val="26814B97"/>
    <w:rsid w:val="26AEE50C"/>
    <w:rsid w:val="273A6BF1"/>
    <w:rsid w:val="29330CBB"/>
    <w:rsid w:val="2A1EE14B"/>
    <w:rsid w:val="2A2FC46C"/>
    <w:rsid w:val="2A94FF98"/>
    <w:rsid w:val="2AB96870"/>
    <w:rsid w:val="2AC36EE2"/>
    <w:rsid w:val="2B03FEB1"/>
    <w:rsid w:val="2C320091"/>
    <w:rsid w:val="2C867CF0"/>
    <w:rsid w:val="2C9FCF12"/>
    <w:rsid w:val="2F2115D4"/>
    <w:rsid w:val="2F7B592C"/>
    <w:rsid w:val="2F7E7203"/>
    <w:rsid w:val="2FE7FC7F"/>
    <w:rsid w:val="303B9948"/>
    <w:rsid w:val="30EB18BF"/>
    <w:rsid w:val="314D70A9"/>
    <w:rsid w:val="31A92775"/>
    <w:rsid w:val="31D74B71"/>
    <w:rsid w:val="34E410DC"/>
    <w:rsid w:val="35A72DCA"/>
    <w:rsid w:val="361D26D2"/>
    <w:rsid w:val="367C9898"/>
    <w:rsid w:val="36B31BE9"/>
    <w:rsid w:val="37330FD9"/>
    <w:rsid w:val="37C3FF62"/>
    <w:rsid w:val="39D4BB25"/>
    <w:rsid w:val="3B4FFC6F"/>
    <w:rsid w:val="3CF3C7A2"/>
    <w:rsid w:val="3DC99BC7"/>
    <w:rsid w:val="3EF60AC1"/>
    <w:rsid w:val="3F111F4D"/>
    <w:rsid w:val="407E0043"/>
    <w:rsid w:val="41C67E6A"/>
    <w:rsid w:val="4231EDA4"/>
    <w:rsid w:val="427B8E1E"/>
    <w:rsid w:val="42DF2453"/>
    <w:rsid w:val="43624ECB"/>
    <w:rsid w:val="43EF3146"/>
    <w:rsid w:val="43FFD2C2"/>
    <w:rsid w:val="441B232F"/>
    <w:rsid w:val="451377E1"/>
    <w:rsid w:val="45814CA1"/>
    <w:rsid w:val="462BEEE5"/>
    <w:rsid w:val="465B5FC4"/>
    <w:rsid w:val="47E7F958"/>
    <w:rsid w:val="49F1A17A"/>
    <w:rsid w:val="4A81B993"/>
    <w:rsid w:val="4B608D77"/>
    <w:rsid w:val="4C10844B"/>
    <w:rsid w:val="4CCF662F"/>
    <w:rsid w:val="4DE78399"/>
    <w:rsid w:val="4E1D3552"/>
    <w:rsid w:val="4FFC7B58"/>
    <w:rsid w:val="50D29C35"/>
    <w:rsid w:val="50DDA03A"/>
    <w:rsid w:val="5219DB53"/>
    <w:rsid w:val="52B7F725"/>
    <w:rsid w:val="53588467"/>
    <w:rsid w:val="537FC305"/>
    <w:rsid w:val="539E8594"/>
    <w:rsid w:val="541B55FF"/>
    <w:rsid w:val="55299BAB"/>
    <w:rsid w:val="55320E24"/>
    <w:rsid w:val="5616AB4A"/>
    <w:rsid w:val="564E61B5"/>
    <w:rsid w:val="56E020DF"/>
    <w:rsid w:val="578E8F5D"/>
    <w:rsid w:val="580628EE"/>
    <w:rsid w:val="58D4D932"/>
    <w:rsid w:val="592738A9"/>
    <w:rsid w:val="5A764DA1"/>
    <w:rsid w:val="5A88406D"/>
    <w:rsid w:val="5AC2AEF1"/>
    <w:rsid w:val="5B7FF8B5"/>
    <w:rsid w:val="5BA1A4D9"/>
    <w:rsid w:val="5BC1266B"/>
    <w:rsid w:val="5C6F241C"/>
    <w:rsid w:val="5D0FEAE3"/>
    <w:rsid w:val="5D4B65B1"/>
    <w:rsid w:val="5D4F485A"/>
    <w:rsid w:val="5E94CD65"/>
    <w:rsid w:val="5FF5E424"/>
    <w:rsid w:val="603B0F07"/>
    <w:rsid w:val="605249FB"/>
    <w:rsid w:val="60743BD8"/>
    <w:rsid w:val="61115BDB"/>
    <w:rsid w:val="61C91D25"/>
    <w:rsid w:val="624DAA40"/>
    <w:rsid w:val="6277CF14"/>
    <w:rsid w:val="634E27B6"/>
    <w:rsid w:val="638CB1BA"/>
    <w:rsid w:val="639C3914"/>
    <w:rsid w:val="63F7707C"/>
    <w:rsid w:val="653C9B1B"/>
    <w:rsid w:val="657A5691"/>
    <w:rsid w:val="6582AB39"/>
    <w:rsid w:val="67A03E00"/>
    <w:rsid w:val="68AD5158"/>
    <w:rsid w:val="693D5C73"/>
    <w:rsid w:val="69691727"/>
    <w:rsid w:val="6AA2AE1C"/>
    <w:rsid w:val="6B585A81"/>
    <w:rsid w:val="6C9D8924"/>
    <w:rsid w:val="6CCBCFDB"/>
    <w:rsid w:val="6D4F97CB"/>
    <w:rsid w:val="6DEAFBC0"/>
    <w:rsid w:val="6E2D5976"/>
    <w:rsid w:val="6ED14705"/>
    <w:rsid w:val="6EEE8F41"/>
    <w:rsid w:val="6FC929D7"/>
    <w:rsid w:val="703DD155"/>
    <w:rsid w:val="707C30A2"/>
    <w:rsid w:val="70B53A70"/>
    <w:rsid w:val="720D07A6"/>
    <w:rsid w:val="72CC4CAD"/>
    <w:rsid w:val="73A12EE9"/>
    <w:rsid w:val="73A31F4E"/>
    <w:rsid w:val="73A87622"/>
    <w:rsid w:val="74D409F9"/>
    <w:rsid w:val="75286391"/>
    <w:rsid w:val="772440C8"/>
    <w:rsid w:val="77BEE307"/>
    <w:rsid w:val="78D4B1FF"/>
    <w:rsid w:val="790A7293"/>
    <w:rsid w:val="791F5F74"/>
    <w:rsid w:val="795AB368"/>
    <w:rsid w:val="7A2E1AD3"/>
    <w:rsid w:val="7A2E773D"/>
    <w:rsid w:val="7AB9DCEB"/>
    <w:rsid w:val="7AF683C9"/>
    <w:rsid w:val="7B0BDC7E"/>
    <w:rsid w:val="7C4F3240"/>
    <w:rsid w:val="7E2E248B"/>
    <w:rsid w:val="7EE73F76"/>
    <w:rsid w:val="7F7B60E5"/>
    <w:rsid w:val="7FF8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92AA0"/>
  <w15:chartTrackingRefBased/>
  <w15:docId w15:val="{EAE3E12C-D0DB-4601-A36C-E872E710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D6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signatureprefix">
    <w:name w:val="gmail_signature_prefix"/>
    <w:basedOn w:val="DefaultParagraphFont"/>
    <w:rsid w:val="00E57D6A"/>
  </w:style>
  <w:style w:type="paragraph" w:styleId="ListParagraph">
    <w:name w:val="List Paragraph"/>
    <w:basedOn w:val="Normal"/>
    <w:uiPriority w:val="1"/>
    <w:qFormat/>
    <w:rsid w:val="00E57D6A"/>
    <w:pPr>
      <w:ind w:left="720"/>
      <w:contextualSpacing/>
    </w:pPr>
  </w:style>
  <w:style w:type="paragraph" w:styleId="Header">
    <w:name w:val="header"/>
    <w:basedOn w:val="Normal"/>
    <w:link w:val="HeaderChar"/>
    <w:uiPriority w:val="99"/>
    <w:unhideWhenUsed/>
    <w:rsid w:val="00E57D6A"/>
    <w:pPr>
      <w:tabs>
        <w:tab w:val="center" w:pos="4680"/>
        <w:tab w:val="right" w:pos="9360"/>
      </w:tabs>
    </w:pPr>
  </w:style>
  <w:style w:type="character" w:customStyle="1" w:styleId="HeaderChar">
    <w:name w:val="Header Char"/>
    <w:basedOn w:val="DefaultParagraphFont"/>
    <w:link w:val="Header"/>
    <w:uiPriority w:val="99"/>
    <w:rsid w:val="00E57D6A"/>
    <w:rPr>
      <w:rFonts w:ascii="Calibri" w:hAnsi="Calibri" w:cs="Calibri"/>
      <w:kern w:val="0"/>
      <w14:ligatures w14:val="none"/>
    </w:rPr>
  </w:style>
  <w:style w:type="paragraph" w:styleId="Footer">
    <w:name w:val="footer"/>
    <w:basedOn w:val="Normal"/>
    <w:link w:val="FooterChar"/>
    <w:uiPriority w:val="99"/>
    <w:unhideWhenUsed/>
    <w:rsid w:val="00E57D6A"/>
    <w:pPr>
      <w:tabs>
        <w:tab w:val="center" w:pos="4680"/>
        <w:tab w:val="right" w:pos="9360"/>
      </w:tabs>
    </w:pPr>
  </w:style>
  <w:style w:type="character" w:customStyle="1" w:styleId="FooterChar">
    <w:name w:val="Footer Char"/>
    <w:basedOn w:val="DefaultParagraphFont"/>
    <w:link w:val="Footer"/>
    <w:uiPriority w:val="99"/>
    <w:rsid w:val="00E57D6A"/>
    <w:rPr>
      <w:rFonts w:ascii="Calibri" w:hAnsi="Calibri" w:cs="Calibri"/>
      <w:kern w:val="0"/>
      <w14:ligatures w14:val="none"/>
    </w:rPr>
  </w:style>
  <w:style w:type="paragraph" w:styleId="Revision">
    <w:name w:val="Revision"/>
    <w:hidden/>
    <w:uiPriority w:val="99"/>
    <w:semiHidden/>
    <w:rsid w:val="00315CDC"/>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315CDC"/>
    <w:rPr>
      <w:sz w:val="16"/>
      <w:szCs w:val="16"/>
    </w:rPr>
  </w:style>
  <w:style w:type="paragraph" w:styleId="CommentText">
    <w:name w:val="annotation text"/>
    <w:basedOn w:val="Normal"/>
    <w:link w:val="CommentTextChar"/>
    <w:uiPriority w:val="99"/>
    <w:unhideWhenUsed/>
    <w:rsid w:val="00315CDC"/>
    <w:rPr>
      <w:sz w:val="20"/>
      <w:szCs w:val="20"/>
    </w:rPr>
  </w:style>
  <w:style w:type="character" w:customStyle="1" w:styleId="CommentTextChar">
    <w:name w:val="Comment Text Char"/>
    <w:basedOn w:val="DefaultParagraphFont"/>
    <w:link w:val="CommentText"/>
    <w:uiPriority w:val="99"/>
    <w:rsid w:val="00315CDC"/>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5CDC"/>
    <w:rPr>
      <w:b/>
      <w:bCs/>
    </w:rPr>
  </w:style>
  <w:style w:type="character" w:customStyle="1" w:styleId="CommentSubjectChar">
    <w:name w:val="Comment Subject Char"/>
    <w:basedOn w:val="CommentTextChar"/>
    <w:link w:val="CommentSubject"/>
    <w:uiPriority w:val="99"/>
    <w:semiHidden/>
    <w:rsid w:val="00315CDC"/>
    <w:rPr>
      <w:rFonts w:ascii="Calibri" w:hAnsi="Calibri" w:cs="Calibri"/>
      <w:b/>
      <w:bCs/>
      <w:kern w:val="0"/>
      <w:sz w:val="20"/>
      <w:szCs w:val="20"/>
      <w14:ligatures w14:val="none"/>
    </w:rPr>
  </w:style>
  <w:style w:type="table" w:styleId="TableGrid">
    <w:name w:val="Table Grid"/>
    <w:basedOn w:val="TableNormal"/>
    <w:uiPriority w:val="39"/>
    <w:rsid w:val="0041464A"/>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6E6F"/>
    <w:pPr>
      <w:widowControl w:val="0"/>
      <w:autoSpaceDE w:val="0"/>
      <w:autoSpaceDN w:val="0"/>
      <w:ind w:left="275"/>
    </w:pPr>
    <w:rPr>
      <w:rFonts w:eastAsia="Calibri"/>
      <w:sz w:val="24"/>
      <w:szCs w:val="24"/>
      <w:lang w:bidi="en-US"/>
    </w:rPr>
  </w:style>
  <w:style w:type="character" w:customStyle="1" w:styleId="BodyTextChar">
    <w:name w:val="Body Text Char"/>
    <w:basedOn w:val="DefaultParagraphFont"/>
    <w:link w:val="BodyText"/>
    <w:uiPriority w:val="1"/>
    <w:rsid w:val="00326E6F"/>
    <w:rPr>
      <w:rFonts w:ascii="Calibri" w:eastAsia="Calibri" w:hAnsi="Calibri" w:cs="Calibri"/>
      <w:kern w:val="0"/>
      <w:sz w:val="24"/>
      <w:szCs w:val="24"/>
      <w:lang w:bidi="en-US"/>
      <w14:ligatures w14:val="none"/>
    </w:rPr>
  </w:style>
  <w:style w:type="character" w:styleId="Hyperlink">
    <w:name w:val="Hyperlink"/>
    <w:basedOn w:val="DefaultParagraphFont"/>
    <w:uiPriority w:val="99"/>
    <w:unhideWhenUsed/>
    <w:rsid w:val="0039109E"/>
    <w:rPr>
      <w:color w:val="0563C1" w:themeColor="hyperlink"/>
      <w:u w:val="single"/>
    </w:rPr>
  </w:style>
  <w:style w:type="paragraph" w:customStyle="1" w:styleId="pf0">
    <w:name w:val="pf0"/>
    <w:basedOn w:val="Normal"/>
    <w:rsid w:val="003A33DF"/>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A33DF"/>
    <w:rPr>
      <w:rFonts w:ascii="Segoe UI" w:hAnsi="Segoe UI" w:cs="Segoe UI" w:hint="default"/>
      <w:sz w:val="18"/>
      <w:szCs w:val="18"/>
    </w:rPr>
  </w:style>
  <w:style w:type="character" w:styleId="UnresolvedMention">
    <w:name w:val="Unresolved Mention"/>
    <w:basedOn w:val="DefaultParagraphFont"/>
    <w:uiPriority w:val="99"/>
    <w:semiHidden/>
    <w:unhideWhenUsed/>
    <w:rsid w:val="000964F9"/>
    <w:rPr>
      <w:color w:val="605E5C"/>
      <w:shd w:val="clear" w:color="auto" w:fill="E1DFDD"/>
    </w:rPr>
  </w:style>
  <w:style w:type="character" w:styleId="FollowedHyperlink">
    <w:name w:val="FollowedHyperlink"/>
    <w:basedOn w:val="DefaultParagraphFont"/>
    <w:uiPriority w:val="99"/>
    <w:semiHidden/>
    <w:unhideWhenUsed/>
    <w:rsid w:val="00B21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04311">
      <w:bodyDiv w:val="1"/>
      <w:marLeft w:val="0"/>
      <w:marRight w:val="0"/>
      <w:marTop w:val="0"/>
      <w:marBottom w:val="0"/>
      <w:divBdr>
        <w:top w:val="none" w:sz="0" w:space="0" w:color="auto"/>
        <w:left w:val="none" w:sz="0" w:space="0" w:color="auto"/>
        <w:bottom w:val="none" w:sz="0" w:space="0" w:color="auto"/>
        <w:right w:val="none" w:sz="0" w:space="0" w:color="auto"/>
      </w:divBdr>
    </w:div>
    <w:div w:id="1226185609">
      <w:bodyDiv w:val="1"/>
      <w:marLeft w:val="0"/>
      <w:marRight w:val="0"/>
      <w:marTop w:val="0"/>
      <w:marBottom w:val="0"/>
      <w:divBdr>
        <w:top w:val="none" w:sz="0" w:space="0" w:color="auto"/>
        <w:left w:val="none" w:sz="0" w:space="0" w:color="auto"/>
        <w:bottom w:val="none" w:sz="0" w:space="0" w:color="auto"/>
        <w:right w:val="none" w:sz="0" w:space="0" w:color="auto"/>
      </w:divBdr>
    </w:div>
    <w:div w:id="1291012836">
      <w:bodyDiv w:val="1"/>
      <w:marLeft w:val="0"/>
      <w:marRight w:val="0"/>
      <w:marTop w:val="0"/>
      <w:marBottom w:val="0"/>
      <w:divBdr>
        <w:top w:val="none" w:sz="0" w:space="0" w:color="auto"/>
        <w:left w:val="none" w:sz="0" w:space="0" w:color="auto"/>
        <w:bottom w:val="none" w:sz="0" w:space="0" w:color="auto"/>
        <w:right w:val="none" w:sz="0" w:space="0" w:color="auto"/>
      </w:divBdr>
    </w:div>
    <w:div w:id="14378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f.org/Get-Involv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4CCDF12ABB0D46AF501422DD5F6203" ma:contentTypeVersion="29" ma:contentTypeDescription="Create a new document." ma:contentTypeScope="" ma:versionID="c402db07ac501b4fd1716a10c8a2df9e">
  <xsd:schema xmlns:xsd="http://www.w3.org/2001/XMLSchema" xmlns:xs="http://www.w3.org/2001/XMLSchema" xmlns:p="http://schemas.microsoft.com/office/2006/metadata/properties" xmlns:ns2="e59af2e0-b30b-419f-af38-604d42879947" xmlns:ns3="f96887bf-43b3-488e-a40a-c405c26a6b80" targetNamespace="http://schemas.microsoft.com/office/2006/metadata/properties" ma:root="true" ma:fieldsID="4944efc80d8226aceb2f143b11f5dc26" ns2:_="" ns3:_="">
    <xsd:import namespace="e59af2e0-b30b-419f-af38-604d42879947"/>
    <xsd:import namespace="f96887bf-43b3-488e-a40a-c405c26a6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Note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af2e0-b30b-419f-af38-604d42879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6887bf-43b3-488e-a40a-c405c26a6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d67399-7faa-4f6d-ba77-bb3f43dac571}" ma:internalName="TaxCatchAll" ma:showField="CatchAllData" ma:web="f96887bf-43b3-488e-a40a-c405c26a6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e59af2e0-b30b-419f-af38-604d42879947" xsi:nil="true"/>
    <TaxCatchAll xmlns="f96887bf-43b3-488e-a40a-c405c26a6b80" xsi:nil="true"/>
    <lcf76f155ced4ddcb4097134ff3c332f xmlns="e59af2e0-b30b-419f-af38-604d42879947">
      <Terms xmlns="http://schemas.microsoft.com/office/infopath/2007/PartnerControls"/>
    </lcf76f155ced4ddcb4097134ff3c332f>
    <_Flow_SignoffStatus xmlns="e59af2e0-b30b-419f-af38-604d428799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874BD-1A4A-46D7-8A5C-1D7FCDC26EC9}">
  <ds:schemaRefs>
    <ds:schemaRef ds:uri="http://schemas.microsoft.com/sharepoint/v3/contenttype/forms"/>
  </ds:schemaRefs>
</ds:datastoreItem>
</file>

<file path=customXml/itemProps2.xml><?xml version="1.0" encoding="utf-8"?>
<ds:datastoreItem xmlns:ds="http://schemas.openxmlformats.org/officeDocument/2006/customXml" ds:itemID="{83433A71-5A76-4B59-A317-8059F3A93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af2e0-b30b-419f-af38-604d42879947"/>
    <ds:schemaRef ds:uri="f96887bf-43b3-488e-a40a-c405c26a6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9C03B-9E12-44F1-8C10-9D0EB86A8AD0}">
  <ds:schemaRefs>
    <ds:schemaRef ds:uri="http://schemas.microsoft.com/office/2006/metadata/properties"/>
    <ds:schemaRef ds:uri="http://schemas.microsoft.com/office/infopath/2007/PartnerControls"/>
    <ds:schemaRef ds:uri="e59af2e0-b30b-419f-af38-604d42879947"/>
    <ds:schemaRef ds:uri="f96887bf-43b3-488e-a40a-c405c26a6b80"/>
  </ds:schemaRefs>
</ds:datastoreItem>
</file>

<file path=customXml/itemProps4.xml><?xml version="1.0" encoding="utf-8"?>
<ds:datastoreItem xmlns:ds="http://schemas.openxmlformats.org/officeDocument/2006/customXml" ds:itemID="{258649D7-BBFB-46EF-A134-340C8725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2356</Words>
  <Characters>13431</Characters>
  <Application>Microsoft Office Word</Application>
  <DocSecurity>0</DocSecurity>
  <Lines>111</Lines>
  <Paragraphs>31</Paragraphs>
  <ScaleCrop>false</ScaleCrop>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Allain</dc:creator>
  <cp:keywords/>
  <dc:description/>
  <cp:lastModifiedBy>Cassandra Bryce Iroz</cp:lastModifiedBy>
  <cp:revision>5</cp:revision>
  <cp:lastPrinted>2024-02-13T20:56:00Z</cp:lastPrinted>
  <dcterms:created xsi:type="dcterms:W3CDTF">2025-05-16T19:14:00Z</dcterms:created>
  <dcterms:modified xsi:type="dcterms:W3CDTF">2025-05-16T19:17:00Z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0x010100F14CCDF12ABB0D46AF501422DD5F6203</vt:lpwstr>
  </property>
  <property fmtid="{D5CDD505-2E9C-101B-9397-08002B2CF9AE}" pid="3" name="MediaServiceImageTags">
    <vt:lpwstr/>
  </property>
</Properties>
</file>